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F7A3" w14:textId="433F3E0D" w:rsidR="0019498B" w:rsidRPr="00E01B07" w:rsidRDefault="007A49DF" w:rsidP="0077497F">
      <w:pPr>
        <w:spacing w:line="360" w:lineRule="atLeast"/>
        <w:contextualSpacing/>
        <w:jc w:val="center"/>
        <w:rPr>
          <w:b/>
          <w:sz w:val="20"/>
          <w:szCs w:val="20"/>
          <w:lang w:val="pt-BR"/>
        </w:rPr>
      </w:pPr>
      <w:r w:rsidRPr="00E01B07">
        <w:rPr>
          <w:b/>
          <w:sz w:val="20"/>
          <w:szCs w:val="20"/>
          <w:lang w:val="pt-BR"/>
        </w:rPr>
        <w:t>OFERTA</w:t>
      </w:r>
      <w:r w:rsidR="00B772BB" w:rsidRPr="00E01B07">
        <w:rPr>
          <w:b/>
          <w:sz w:val="20"/>
          <w:szCs w:val="20"/>
          <w:lang w:val="pt-BR"/>
        </w:rPr>
        <w:t xml:space="preserve"> ECONÔMICA</w:t>
      </w:r>
    </w:p>
    <w:p w14:paraId="2CED0BCC" w14:textId="2F942FDD" w:rsidR="0019498B" w:rsidRPr="00E01B07" w:rsidRDefault="0019498B" w:rsidP="0077497F">
      <w:pPr>
        <w:spacing w:line="360" w:lineRule="atLeast"/>
        <w:contextualSpacing/>
        <w:jc w:val="center"/>
        <w:rPr>
          <w:i/>
          <w:sz w:val="20"/>
          <w:szCs w:val="20"/>
          <w:lang w:val="pt-BR"/>
        </w:rPr>
      </w:pPr>
      <w:r w:rsidRPr="00E01B07">
        <w:rPr>
          <w:i/>
          <w:sz w:val="20"/>
          <w:szCs w:val="20"/>
          <w:lang w:val="pt-BR"/>
        </w:rPr>
        <w:t>(</w:t>
      </w:r>
      <w:r w:rsidR="00004210" w:rsidRPr="00E01B07">
        <w:rPr>
          <w:i/>
          <w:sz w:val="20"/>
          <w:szCs w:val="20"/>
          <w:lang w:val="pt-BR"/>
        </w:rPr>
        <w:t>inserir no envelope</w:t>
      </w:r>
      <w:r w:rsidR="00630DA7" w:rsidRPr="00E01B07">
        <w:rPr>
          <w:i/>
          <w:sz w:val="20"/>
          <w:szCs w:val="20"/>
          <w:lang w:val="pt-BR"/>
        </w:rPr>
        <w:t xml:space="preserve"> </w:t>
      </w:r>
      <w:r w:rsidR="00004210" w:rsidRPr="00E01B07">
        <w:rPr>
          <w:i/>
          <w:sz w:val="20"/>
          <w:szCs w:val="20"/>
          <w:lang w:val="pt-BR"/>
        </w:rPr>
        <w:t>-</w:t>
      </w:r>
      <w:r w:rsidR="00630DA7" w:rsidRPr="00E01B07">
        <w:rPr>
          <w:i/>
          <w:sz w:val="20"/>
          <w:szCs w:val="20"/>
          <w:lang w:val="pt-BR"/>
        </w:rPr>
        <w:t xml:space="preserve"> </w:t>
      </w:r>
      <w:r w:rsidR="007A49DF" w:rsidRPr="00E01B07">
        <w:rPr>
          <w:i/>
          <w:sz w:val="20"/>
          <w:szCs w:val="20"/>
          <w:lang w:val="pt-BR"/>
        </w:rPr>
        <w:t>Oferta</w:t>
      </w:r>
      <w:r w:rsidR="00004210" w:rsidRPr="00E01B07">
        <w:rPr>
          <w:i/>
          <w:sz w:val="20"/>
          <w:szCs w:val="20"/>
          <w:lang w:val="pt-BR"/>
        </w:rPr>
        <w:t xml:space="preserve"> Econômica</w:t>
      </w:r>
      <w:r w:rsidRPr="00E01B07">
        <w:rPr>
          <w:i/>
          <w:sz w:val="20"/>
          <w:szCs w:val="20"/>
          <w:lang w:val="pt-BR"/>
        </w:rPr>
        <w:t>)</w:t>
      </w:r>
    </w:p>
    <w:p w14:paraId="1CEA53F3" w14:textId="77777777" w:rsidR="0019498B" w:rsidRPr="00E01B07" w:rsidRDefault="0019498B" w:rsidP="0077497F">
      <w:pPr>
        <w:spacing w:line="360" w:lineRule="atLeast"/>
        <w:contextualSpacing/>
        <w:jc w:val="center"/>
        <w:rPr>
          <w:b/>
          <w:i/>
          <w:sz w:val="20"/>
          <w:szCs w:val="20"/>
          <w:lang w:val="pt-BR"/>
        </w:rPr>
      </w:pPr>
    </w:p>
    <w:p w14:paraId="64A345A6" w14:textId="0060AC01" w:rsidR="0019498B" w:rsidRPr="00E01B07" w:rsidRDefault="000A030E" w:rsidP="00765B8D">
      <w:pPr>
        <w:pStyle w:val="Default"/>
        <w:spacing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</w:pPr>
      <w:r w:rsidRPr="006B4883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>Serviço</w:t>
      </w:r>
      <w:r w:rsidR="007122B7" w:rsidRPr="006B4883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>s</w:t>
      </w:r>
      <w:r w:rsidRPr="006B4883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 de </w:t>
      </w:r>
      <w:r w:rsidR="006B4883" w:rsidRPr="006B4883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portaria, controladoria de acesso das pessoas e dos veículos, vigilância diurna e noturna </w:t>
      </w:r>
      <w:r w:rsidR="000F78A8" w:rsidRPr="006B4883">
        <w:rPr>
          <w:rFonts w:ascii="Times New Roman" w:hAnsi="Times New Roman" w:cs="Times New Roman"/>
          <w:b/>
          <w:bCs/>
          <w:sz w:val="20"/>
          <w:szCs w:val="20"/>
          <w:lang w:val="pt-BR"/>
        </w:rPr>
        <w:t>na sede do Consulado</w:t>
      </w:r>
      <w:r w:rsidR="000F78A8" w:rsidRPr="00E01B07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 </w:t>
      </w:r>
      <w:r w:rsidR="000F78A8" w:rsidRPr="0062598F">
        <w:rPr>
          <w:rFonts w:ascii="Times New Roman" w:hAnsi="Times New Roman" w:cs="Times New Roman"/>
          <w:b/>
          <w:bCs/>
          <w:sz w:val="20"/>
          <w:szCs w:val="20"/>
          <w:lang w:val="pt-BR"/>
        </w:rPr>
        <w:t>Geral da Itália em São Paulo, localizado na Avenida Paulista, 1963, São Paulo/SP, CEP 01311-300</w:t>
      </w:r>
      <w:r w:rsidR="00C6377B" w:rsidRPr="0062598F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 </w:t>
      </w:r>
      <w:r w:rsidR="0019498B" w:rsidRPr="0062598F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- </w:t>
      </w:r>
      <w:r w:rsidR="0061465B" w:rsidRPr="0061465B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>CIG BC7DE74638</w:t>
      </w:r>
    </w:p>
    <w:p w14:paraId="66B3F03B" w14:textId="6BE7A9CE" w:rsidR="0019498B" w:rsidRPr="00E01B07" w:rsidRDefault="00E01B07" w:rsidP="00E01B07">
      <w:pPr>
        <w:tabs>
          <w:tab w:val="left" w:pos="3720"/>
        </w:tabs>
        <w:suppressAutoHyphens/>
        <w:spacing w:line="360" w:lineRule="atLeast"/>
        <w:contextualSpacing/>
        <w:jc w:val="both"/>
        <w:rPr>
          <w:rFonts w:eastAsia="Calibri"/>
          <w:kern w:val="2"/>
          <w:sz w:val="20"/>
          <w:szCs w:val="20"/>
          <w:lang w:val="pt-BR" w:bidi="it-IT"/>
        </w:rPr>
      </w:pPr>
      <w:r>
        <w:rPr>
          <w:rFonts w:eastAsia="Calibri"/>
          <w:kern w:val="2"/>
          <w:sz w:val="20"/>
          <w:szCs w:val="20"/>
          <w:lang w:val="pt-BR" w:bidi="it-IT"/>
        </w:rPr>
        <w:tab/>
      </w:r>
    </w:p>
    <w:p w14:paraId="2013FC19" w14:textId="74477DE5" w:rsidR="0019498B" w:rsidRPr="00E01B07" w:rsidRDefault="000A030E" w:rsidP="0077497F">
      <w:pPr>
        <w:suppressAutoHyphens/>
        <w:spacing w:line="360" w:lineRule="atLeast"/>
        <w:contextualSpacing/>
        <w:jc w:val="both"/>
        <w:rPr>
          <w:rFonts w:eastAsia="Calibri"/>
          <w:kern w:val="2"/>
          <w:sz w:val="20"/>
          <w:szCs w:val="20"/>
          <w:lang w:val="pt-BR" w:bidi="it-IT"/>
        </w:rPr>
      </w:pPr>
      <w:r w:rsidRPr="00E01B07">
        <w:rPr>
          <w:rFonts w:eastAsia="Calibri"/>
          <w:kern w:val="2"/>
          <w:sz w:val="20"/>
          <w:szCs w:val="20"/>
          <w:lang w:val="pt-BR" w:bidi="it-IT"/>
        </w:rPr>
        <w:t>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/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A abaixo assinado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/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_______________________________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nascido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/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a em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_________________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no dia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_____________________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na qualidade de Representante legal da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_________________________________________________________________, 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 xml:space="preserve">identificador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fiscal (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CNPJ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) _______________________________,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nos termos dos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arts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. 46 e 47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do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D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 xml:space="preserve">ecreto do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P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 xml:space="preserve">residente da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R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>epública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28.12.2000, </w:t>
      </w:r>
      <w:r w:rsidR="003F0B40" w:rsidRPr="00E01B07">
        <w:rPr>
          <w:sz w:val="20"/>
          <w:szCs w:val="20"/>
          <w:lang w:val="pt-BR"/>
        </w:rPr>
        <w:t>n.º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445,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ci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ente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 das sanções penais 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previstas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 no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art. 76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do mesmo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D</w:t>
      </w:r>
      <w:r w:rsidR="003F0B40" w:rsidRPr="00E01B07">
        <w:rPr>
          <w:rFonts w:eastAsia="Calibri"/>
          <w:kern w:val="2"/>
          <w:sz w:val="20"/>
          <w:szCs w:val="20"/>
          <w:lang w:val="pt-BR" w:bidi="it-IT"/>
        </w:rPr>
        <w:t xml:space="preserve">ecreto do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P</w:t>
      </w:r>
      <w:r w:rsidR="003F0B40" w:rsidRPr="00E01B07">
        <w:rPr>
          <w:rFonts w:eastAsia="Calibri"/>
          <w:kern w:val="2"/>
          <w:sz w:val="20"/>
          <w:szCs w:val="20"/>
          <w:lang w:val="pt-BR" w:bidi="it-IT"/>
        </w:rPr>
        <w:t xml:space="preserve">residente da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R</w:t>
      </w:r>
      <w:r w:rsidR="003F0B40" w:rsidRPr="00E01B07">
        <w:rPr>
          <w:rFonts w:eastAsia="Calibri"/>
          <w:kern w:val="2"/>
          <w:sz w:val="20"/>
          <w:szCs w:val="20"/>
          <w:lang w:val="pt-BR" w:bidi="it-IT"/>
        </w:rPr>
        <w:t>epública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em caso de declarações falsas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,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e tendo 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tomado conhecimento de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 toda a documentação da licitação e das condições 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contratuais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, </w:t>
      </w:r>
    </w:p>
    <w:p w14:paraId="39BB1DCE" w14:textId="75B5AA0E" w:rsidR="0019498B" w:rsidRPr="00E01B07" w:rsidRDefault="000A030E">
      <w:pPr>
        <w:suppressAutoHyphens/>
        <w:spacing w:line="360" w:lineRule="atLeast"/>
        <w:contextualSpacing/>
        <w:jc w:val="center"/>
        <w:rPr>
          <w:rFonts w:eastAsia="Calibri"/>
          <w:b/>
          <w:kern w:val="2"/>
          <w:sz w:val="20"/>
          <w:szCs w:val="20"/>
          <w:lang w:val="pt-BR" w:bidi="it-IT"/>
        </w:rPr>
      </w:pPr>
      <w:r w:rsidRPr="00E01B07">
        <w:rPr>
          <w:rFonts w:eastAsia="Calibri"/>
          <w:b/>
          <w:kern w:val="2"/>
          <w:sz w:val="20"/>
          <w:szCs w:val="20"/>
          <w:lang w:val="pt-BR" w:bidi="it-IT"/>
        </w:rPr>
        <w:t>OFERECE</w:t>
      </w:r>
    </w:p>
    <w:p w14:paraId="36F7898A" w14:textId="77777777" w:rsidR="00E01B07" w:rsidRPr="00E01B07" w:rsidRDefault="00E01B07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5"/>
        <w:gridCol w:w="2272"/>
        <w:gridCol w:w="3827"/>
      </w:tblGrid>
      <w:tr w:rsidR="00E01B07" w:rsidRPr="00E01B07" w14:paraId="15ACF0E7" w14:textId="77777777" w:rsidTr="00E01B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7D6751" w14:textId="150E482F" w:rsidR="00E01B07" w:rsidRPr="006B4883" w:rsidRDefault="00E01B07" w:rsidP="00091ED0">
            <w:pPr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6B4883">
              <w:rPr>
                <w:b/>
                <w:bCs/>
                <w:sz w:val="20"/>
                <w:szCs w:val="20"/>
                <w:lang w:val="pt-BR"/>
              </w:rPr>
              <w:t xml:space="preserve">Serviços de </w:t>
            </w:r>
            <w:r w:rsidR="006B4883" w:rsidRPr="006B4883">
              <w:rPr>
                <w:b/>
                <w:bCs/>
                <w:sz w:val="20"/>
                <w:szCs w:val="20"/>
                <w:lang w:val="pt-BR"/>
              </w:rPr>
              <w:t>portaria e vigilancia</w:t>
            </w:r>
          </w:p>
        </w:tc>
        <w:tc>
          <w:tcPr>
            <w:tcW w:w="2242" w:type="dxa"/>
            <w:vAlign w:val="center"/>
            <w:hideMark/>
          </w:tcPr>
          <w:p w14:paraId="42B3EB36" w14:textId="7F221165" w:rsidR="00E01B07" w:rsidRPr="00E01B07" w:rsidRDefault="00E01B07" w:rsidP="00091ED0">
            <w:pPr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E01B07">
              <w:rPr>
                <w:b/>
                <w:bCs/>
                <w:sz w:val="20"/>
                <w:szCs w:val="20"/>
                <w:lang w:val="pt-BR"/>
              </w:rPr>
              <w:t>Valor mensal</w:t>
            </w:r>
            <w:r w:rsidR="00BD0ABB">
              <w:rPr>
                <w:b/>
                <w:bCs/>
                <w:sz w:val="20"/>
                <w:szCs w:val="20"/>
                <w:lang w:val="pt-BR"/>
              </w:rPr>
              <w:t xml:space="preserve"> 2026</w:t>
            </w:r>
          </w:p>
        </w:tc>
        <w:tc>
          <w:tcPr>
            <w:tcW w:w="3782" w:type="dxa"/>
            <w:vAlign w:val="center"/>
            <w:hideMark/>
          </w:tcPr>
          <w:p w14:paraId="0B534C90" w14:textId="286DA73D" w:rsidR="00E01B07" w:rsidRPr="00E01B07" w:rsidRDefault="00E01B07" w:rsidP="00091ED0">
            <w:pPr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E01B07">
              <w:rPr>
                <w:b/>
                <w:bCs/>
                <w:sz w:val="20"/>
                <w:szCs w:val="20"/>
                <w:lang w:val="pt-BR"/>
              </w:rPr>
              <w:t>Valor de 31/08/2026 até 31/12/2026</w:t>
            </w:r>
          </w:p>
        </w:tc>
      </w:tr>
      <w:tr w:rsidR="00E01B07" w:rsidRPr="00E01B07" w14:paraId="4F4B50AE" w14:textId="77777777" w:rsidTr="00E01B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16886" w14:textId="3E8CDF9E" w:rsidR="00E01B07" w:rsidRPr="006B4883" w:rsidRDefault="00E01B07" w:rsidP="00091ED0">
            <w:pPr>
              <w:jc w:val="both"/>
              <w:rPr>
                <w:sz w:val="20"/>
                <w:szCs w:val="20"/>
                <w:lang w:val="pt-BR"/>
              </w:rPr>
            </w:pPr>
            <w:r w:rsidRPr="006B4883">
              <w:rPr>
                <w:sz w:val="20"/>
                <w:szCs w:val="20"/>
                <w:lang w:val="pt-BR"/>
              </w:rPr>
              <w:t>Equipe</w:t>
            </w:r>
            <w:r w:rsidR="006B4883">
              <w:rPr>
                <w:sz w:val="20"/>
                <w:szCs w:val="20"/>
                <w:lang w:val="pt-BR"/>
              </w:rPr>
              <w:t>s portaria e vigilancia</w:t>
            </w:r>
          </w:p>
        </w:tc>
        <w:tc>
          <w:tcPr>
            <w:tcW w:w="2242" w:type="dxa"/>
            <w:vAlign w:val="center"/>
            <w:hideMark/>
          </w:tcPr>
          <w:p w14:paraId="36E49809" w14:textId="77777777" w:rsidR="00E01B07" w:rsidRPr="00E01B07" w:rsidRDefault="00E01B07" w:rsidP="00091ED0">
            <w:pPr>
              <w:jc w:val="both"/>
              <w:rPr>
                <w:sz w:val="20"/>
                <w:szCs w:val="20"/>
                <w:lang w:val="pt-BR"/>
              </w:rPr>
            </w:pPr>
            <w:r w:rsidRPr="00E01B07">
              <w:rPr>
                <w:sz w:val="20"/>
                <w:szCs w:val="20"/>
                <w:lang w:val="pt-BR"/>
              </w:rPr>
              <w:t>R$ XXXX</w:t>
            </w:r>
          </w:p>
        </w:tc>
        <w:tc>
          <w:tcPr>
            <w:tcW w:w="3782" w:type="dxa"/>
            <w:vAlign w:val="center"/>
            <w:hideMark/>
          </w:tcPr>
          <w:p w14:paraId="7AA96317" w14:textId="77777777" w:rsidR="00E01B07" w:rsidRPr="00E01B07" w:rsidRDefault="00E01B07" w:rsidP="00091ED0">
            <w:pPr>
              <w:jc w:val="both"/>
              <w:rPr>
                <w:sz w:val="20"/>
                <w:szCs w:val="20"/>
                <w:lang w:val="pt-BR"/>
              </w:rPr>
            </w:pPr>
            <w:r w:rsidRPr="00E01B07">
              <w:rPr>
                <w:sz w:val="20"/>
                <w:szCs w:val="20"/>
                <w:lang w:val="pt-BR"/>
              </w:rPr>
              <w:t>R$ XXXX</w:t>
            </w:r>
          </w:p>
        </w:tc>
      </w:tr>
    </w:tbl>
    <w:p w14:paraId="27D9E82A" w14:textId="77777777" w:rsidR="00E01B07" w:rsidRPr="00E01B07" w:rsidRDefault="00E01B07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</w:p>
    <w:p w14:paraId="5FC502D5" w14:textId="6C2F1599" w:rsidR="00105F84" w:rsidRPr="00E01B07" w:rsidRDefault="00D86FDB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  <w:r w:rsidRPr="00E01B07">
        <w:rPr>
          <w:rFonts w:eastAsia="Calibri"/>
          <w:kern w:val="1"/>
          <w:sz w:val="20"/>
          <w:szCs w:val="20"/>
          <w:lang w:val="pt-BR" w:bidi="it-IT"/>
        </w:rPr>
        <w:t xml:space="preserve">um </w:t>
      </w:r>
      <w:r w:rsidR="00E01B07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preço 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para </w:t>
      </w:r>
      <w:r w:rsidR="00393EF9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4 meses do ano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 2026 (d</w:t>
      </w:r>
      <w:r w:rsidR="00393EF9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o dia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 31 de agosto de 2026 até o dia 31 de dezembro de 2026)</w:t>
      </w:r>
      <w:r w:rsidR="000A030E" w:rsidRPr="00E01B07">
        <w:rPr>
          <w:rFonts w:eastAsia="Calibri"/>
          <w:kern w:val="1"/>
          <w:sz w:val="20"/>
          <w:szCs w:val="20"/>
          <w:lang w:val="pt-BR" w:bidi="it-IT"/>
        </w:rPr>
        <w:t xml:space="preserve"> de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80579F" w:rsidRPr="00E01B07">
        <w:rPr>
          <w:rFonts w:eastAsia="Calibri"/>
          <w:b/>
          <w:kern w:val="1"/>
          <w:sz w:val="20"/>
          <w:szCs w:val="20"/>
          <w:lang w:val="pt-BR" w:bidi="it-IT"/>
        </w:rPr>
        <w:t>reais</w:t>
      </w:r>
      <w:r w:rsidR="00E01B07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>_____________________________ (</w:t>
      </w:r>
      <w:r w:rsidR="0077497F" w:rsidRPr="00E01B07">
        <w:rPr>
          <w:rFonts w:eastAsia="Calibri"/>
          <w:kern w:val="1"/>
          <w:sz w:val="20"/>
          <w:szCs w:val="20"/>
          <w:lang w:val="pt-BR" w:bidi="it-IT"/>
        </w:rPr>
        <w:t>por extenso</w:t>
      </w:r>
      <w:r w:rsidR="0080579F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>______________________________</w:t>
      </w:r>
      <w:r w:rsidR="0077497F" w:rsidRPr="00E01B07">
        <w:rPr>
          <w:rFonts w:eastAsia="Calibri"/>
          <w:kern w:val="1"/>
          <w:sz w:val="20"/>
          <w:szCs w:val="20"/>
          <w:lang w:val="pt-BR" w:bidi="it-IT"/>
        </w:rPr>
        <w:t>____________________</w:t>
      </w:r>
      <w:proofErr w:type="gramStart"/>
      <w:r w:rsidR="0077497F" w:rsidRPr="00E01B07">
        <w:rPr>
          <w:rFonts w:eastAsia="Calibri"/>
          <w:kern w:val="1"/>
          <w:sz w:val="20"/>
          <w:szCs w:val="20"/>
          <w:lang w:val="pt-BR" w:bidi="it-IT"/>
        </w:rPr>
        <w:t xml:space="preserve">_ 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>)</w:t>
      </w:r>
      <w:proofErr w:type="gramEnd"/>
    </w:p>
    <w:p w14:paraId="240AA07D" w14:textId="663A59B9" w:rsidR="00105F84" w:rsidRPr="00E01B07" w:rsidRDefault="00105F84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bidi="it-IT"/>
        </w:rPr>
      </w:pPr>
      <w:r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proofErr w:type="spellStart"/>
      <w:r w:rsidR="000A030E" w:rsidRPr="00E01B07">
        <w:rPr>
          <w:rFonts w:eastAsia="Calibri"/>
          <w:kern w:val="1"/>
          <w:sz w:val="20"/>
          <w:szCs w:val="20"/>
          <w:lang w:bidi="it-IT"/>
        </w:rPr>
        <w:t>correspondente</w:t>
      </w:r>
      <w:proofErr w:type="spellEnd"/>
      <w:r w:rsidR="000A030E" w:rsidRPr="00E01B07">
        <w:rPr>
          <w:rFonts w:eastAsia="Calibri"/>
          <w:kern w:val="1"/>
          <w:sz w:val="20"/>
          <w:szCs w:val="20"/>
          <w:lang w:bidi="it-IT"/>
        </w:rPr>
        <w:t xml:space="preserve"> à REDUÇÃO de</w:t>
      </w:r>
    </w:p>
    <w:p w14:paraId="6790FD40" w14:textId="77777777" w:rsidR="007852B0" w:rsidRPr="00E01B07" w:rsidRDefault="007852B0" w:rsidP="00105F84">
      <w:pPr>
        <w:suppressAutoHyphens/>
        <w:spacing w:line="360" w:lineRule="atLeast"/>
        <w:contextualSpacing/>
        <w:jc w:val="both"/>
        <w:rPr>
          <w:rFonts w:eastAsia="Calibri"/>
          <w:b/>
          <w:kern w:val="1"/>
          <w:sz w:val="20"/>
          <w:szCs w:val="20"/>
          <w:lang w:bidi="it-IT"/>
        </w:rPr>
      </w:pPr>
    </w:p>
    <w:tbl>
      <w:tblPr>
        <w:tblW w:w="920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21"/>
        <w:gridCol w:w="6183"/>
      </w:tblGrid>
      <w:tr w:rsidR="00105F84" w:rsidRPr="00E01B07" w14:paraId="714891B8" w14:textId="77777777" w:rsidTr="00A86733">
        <w:trPr>
          <w:trHeight w:val="687"/>
          <w:jc w:val="center"/>
        </w:trPr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B9F98" w14:textId="5D918432" w:rsidR="00105F84" w:rsidRPr="00E01B07" w:rsidRDefault="000A030E" w:rsidP="00A86733">
            <w:pPr>
              <w:autoSpaceDE w:val="0"/>
              <w:autoSpaceDN w:val="0"/>
              <w:adjustRightInd w:val="0"/>
              <w:spacing w:line="36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01B07">
              <w:rPr>
                <w:b/>
                <w:bCs/>
                <w:color w:val="000000"/>
                <w:sz w:val="20"/>
                <w:szCs w:val="20"/>
              </w:rPr>
              <w:t xml:space="preserve">em </w:t>
            </w:r>
            <w:proofErr w:type="spellStart"/>
            <w:r w:rsidRPr="00E01B07">
              <w:rPr>
                <w:b/>
                <w:bCs/>
                <w:color w:val="000000"/>
                <w:sz w:val="20"/>
                <w:szCs w:val="20"/>
              </w:rPr>
              <w:t>números</w:t>
            </w:r>
            <w:proofErr w:type="spellEnd"/>
          </w:p>
        </w:tc>
        <w:tc>
          <w:tcPr>
            <w:tcW w:w="6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66F4D" w14:textId="3922B7A9" w:rsidR="00105F84" w:rsidRPr="00E01B07" w:rsidRDefault="0077497F" w:rsidP="00A86733">
            <w:pPr>
              <w:autoSpaceDE w:val="0"/>
              <w:autoSpaceDN w:val="0"/>
              <w:adjustRightInd w:val="0"/>
              <w:spacing w:line="36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01B07">
              <w:rPr>
                <w:b/>
                <w:bCs/>
                <w:color w:val="000000"/>
                <w:sz w:val="20"/>
                <w:szCs w:val="20"/>
              </w:rPr>
              <w:t xml:space="preserve">por </w:t>
            </w:r>
            <w:proofErr w:type="spellStart"/>
            <w:r w:rsidRPr="00E01B07">
              <w:rPr>
                <w:b/>
                <w:bCs/>
                <w:color w:val="000000"/>
                <w:sz w:val="20"/>
                <w:szCs w:val="20"/>
              </w:rPr>
              <w:t>extenso</w:t>
            </w:r>
            <w:proofErr w:type="spellEnd"/>
          </w:p>
        </w:tc>
      </w:tr>
      <w:tr w:rsidR="00105F84" w:rsidRPr="00E01B07" w14:paraId="3ADEE515" w14:textId="77777777" w:rsidTr="00A86733">
        <w:trPr>
          <w:trHeight w:val="918"/>
          <w:jc w:val="center"/>
        </w:trPr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</w:tcPr>
          <w:p w14:paraId="080B3B41" w14:textId="77777777" w:rsidR="00105F84" w:rsidRPr="00E01B07" w:rsidRDefault="00105F84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E01B07">
              <w:rPr>
                <w:rFonts w:eastAsia="Calibri"/>
                <w:b/>
                <w:kern w:val="1"/>
                <w:sz w:val="20"/>
                <w:szCs w:val="20"/>
                <w:lang w:bidi="it-IT"/>
              </w:rPr>
              <w:t xml:space="preserve">_____, _____% </w:t>
            </w:r>
          </w:p>
          <w:p w14:paraId="31ECE662" w14:textId="77777777" w:rsidR="00105F84" w:rsidRPr="00E01B07" w:rsidRDefault="00105F84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</w:tcPr>
          <w:p w14:paraId="684F1929" w14:textId="3D4E465A" w:rsidR="00105F84" w:rsidRPr="00E01B07" w:rsidRDefault="0077497F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B07">
              <w:rPr>
                <w:b/>
                <w:bCs/>
                <w:color w:val="000000"/>
                <w:sz w:val="20"/>
                <w:szCs w:val="20"/>
              </w:rPr>
              <w:t xml:space="preserve"> ____________________</w:t>
            </w:r>
            <w:r w:rsidR="00105F84" w:rsidRPr="00E01B07">
              <w:rPr>
                <w:b/>
                <w:bCs/>
                <w:color w:val="000000"/>
                <w:sz w:val="20"/>
                <w:szCs w:val="20"/>
              </w:rPr>
              <w:t>______________</w:t>
            </w:r>
            <w:r w:rsidR="000A030E" w:rsidRPr="00E01B07">
              <w:rPr>
                <w:b/>
                <w:bCs/>
                <w:color w:val="000000"/>
                <w:sz w:val="20"/>
                <w:szCs w:val="20"/>
              </w:rPr>
              <w:t>por cento</w:t>
            </w:r>
          </w:p>
          <w:p w14:paraId="3D8538C0" w14:textId="77777777" w:rsidR="00105F84" w:rsidRPr="00E01B07" w:rsidRDefault="00105F84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4072D79" w14:textId="77777777" w:rsidR="00105F84" w:rsidRPr="00E01B07" w:rsidRDefault="00105F84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bidi="it-IT"/>
        </w:rPr>
      </w:pPr>
    </w:p>
    <w:p w14:paraId="72684270" w14:textId="6361BF7E" w:rsidR="00105F84" w:rsidRPr="00E01B07" w:rsidRDefault="000A030E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  <w:r w:rsidRPr="006B4883">
        <w:rPr>
          <w:rFonts w:eastAsia="Calibri"/>
          <w:kern w:val="1"/>
          <w:sz w:val="20"/>
          <w:szCs w:val="20"/>
          <w:lang w:val="pt-BR" w:bidi="it-IT"/>
        </w:rPr>
        <w:t xml:space="preserve">sobre o valor </w:t>
      </w:r>
      <w:r w:rsidR="00E01B07" w:rsidRPr="006B4883">
        <w:rPr>
          <w:rFonts w:eastAsia="Calibri"/>
          <w:kern w:val="1"/>
          <w:sz w:val="20"/>
          <w:szCs w:val="20"/>
          <w:lang w:val="pt-BR" w:bidi="it-IT"/>
        </w:rPr>
        <w:t>base</w:t>
      </w:r>
      <w:r w:rsidRPr="006B4883">
        <w:rPr>
          <w:rFonts w:eastAsia="Calibri"/>
          <w:kern w:val="1"/>
          <w:sz w:val="20"/>
          <w:szCs w:val="20"/>
          <w:lang w:val="pt-BR" w:bidi="it-IT"/>
        </w:rPr>
        <w:t xml:space="preserve"> da licitação</w:t>
      </w:r>
      <w:r w:rsidR="00D95806" w:rsidRPr="006B4883">
        <w:rPr>
          <w:rFonts w:eastAsia="Calibri"/>
          <w:kern w:val="1"/>
          <w:sz w:val="20"/>
          <w:szCs w:val="20"/>
          <w:lang w:val="pt-BR" w:bidi="it-IT"/>
        </w:rPr>
        <w:t xml:space="preserve"> para 4 meses</w:t>
      </w:r>
      <w:r w:rsidR="00393EF9" w:rsidRPr="006B4883">
        <w:rPr>
          <w:rFonts w:eastAsia="Calibri"/>
          <w:kern w:val="1"/>
          <w:sz w:val="20"/>
          <w:szCs w:val="20"/>
          <w:lang w:val="pt-BR" w:bidi="it-IT"/>
        </w:rPr>
        <w:t xml:space="preserve"> do ano 2026 (</w:t>
      </w:r>
      <w:r w:rsidR="00D95806" w:rsidRPr="006B4883">
        <w:rPr>
          <w:rFonts w:eastAsia="Calibri"/>
          <w:kern w:val="1"/>
          <w:sz w:val="20"/>
          <w:szCs w:val="20"/>
          <w:lang w:val="pt-BR" w:bidi="it-IT"/>
        </w:rPr>
        <w:t>d</w:t>
      </w:r>
      <w:r w:rsidR="00393EF9" w:rsidRPr="006B4883">
        <w:rPr>
          <w:rFonts w:eastAsia="Calibri"/>
          <w:kern w:val="1"/>
          <w:sz w:val="20"/>
          <w:szCs w:val="20"/>
          <w:lang w:val="pt-BR" w:bidi="it-IT"/>
        </w:rPr>
        <w:t>o dia</w:t>
      </w:r>
      <w:r w:rsidR="00D95806" w:rsidRPr="006B4883">
        <w:rPr>
          <w:rFonts w:eastAsia="Calibri"/>
          <w:kern w:val="1"/>
          <w:sz w:val="20"/>
          <w:szCs w:val="20"/>
          <w:lang w:val="pt-BR" w:bidi="it-IT"/>
        </w:rPr>
        <w:t xml:space="preserve"> 31 de agosto de 2026 até o dia 31 de dezembro de 2026) </w:t>
      </w:r>
      <w:r w:rsidRPr="006B4883">
        <w:rPr>
          <w:rFonts w:eastAsia="Calibri"/>
          <w:kern w:val="1"/>
          <w:sz w:val="20"/>
          <w:szCs w:val="20"/>
          <w:lang w:val="pt-BR" w:bidi="it-IT"/>
        </w:rPr>
        <w:t>de</w:t>
      </w:r>
      <w:r w:rsidR="00105F84" w:rsidRPr="006B4883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6B4883" w:rsidRPr="006B4883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Reais 314.000,00 </w:t>
      </w:r>
      <w:r w:rsidR="000F78A8" w:rsidRPr="006B4883">
        <w:rPr>
          <w:rFonts w:eastAsia="Calibri"/>
          <w:bCs/>
          <w:i/>
          <w:kern w:val="1"/>
          <w:sz w:val="20"/>
          <w:szCs w:val="20"/>
          <w:lang w:val="pt-BR" w:bidi="it-IT"/>
        </w:rPr>
        <w:t>(</w:t>
      </w:r>
      <w:r w:rsidR="006B4883" w:rsidRPr="006B4883">
        <w:rPr>
          <w:rFonts w:eastAsia="Calibri"/>
          <w:bCs/>
          <w:i/>
          <w:kern w:val="1"/>
          <w:sz w:val="20"/>
          <w:szCs w:val="20"/>
          <w:lang w:val="pt-BR" w:bidi="it-IT"/>
        </w:rPr>
        <w:t>trecento quatorze mil Reais</w:t>
      </w:r>
      <w:r w:rsidR="000F78A8" w:rsidRPr="006B4883">
        <w:rPr>
          <w:rFonts w:eastAsia="Calibri"/>
          <w:bCs/>
          <w:i/>
          <w:kern w:val="1"/>
          <w:sz w:val="20"/>
          <w:szCs w:val="20"/>
          <w:lang w:val="pt-BR" w:bidi="it-IT"/>
        </w:rPr>
        <w:t>)</w:t>
      </w:r>
      <w:r w:rsidR="00901988" w:rsidRPr="006B4883">
        <w:rPr>
          <w:rFonts w:eastAsia="Calibri"/>
          <w:b/>
          <w:bCs/>
          <w:kern w:val="1"/>
          <w:sz w:val="20"/>
          <w:szCs w:val="20"/>
          <w:lang w:val="pt-BR" w:bidi="it-IT"/>
        </w:rPr>
        <w:t>.</w:t>
      </w:r>
    </w:p>
    <w:p w14:paraId="24C9A778" w14:textId="63942A8D" w:rsidR="00105F84" w:rsidRPr="00E01B07" w:rsidRDefault="007852B0" w:rsidP="0077497F">
      <w:pPr>
        <w:suppressAutoHyphens/>
        <w:spacing w:line="360" w:lineRule="atLeast"/>
        <w:contextualSpacing/>
        <w:jc w:val="both"/>
        <w:rPr>
          <w:sz w:val="20"/>
          <w:szCs w:val="20"/>
          <w:lang w:val="pt-BR"/>
        </w:rPr>
      </w:pPr>
      <w:r w:rsidRPr="00E01B07">
        <w:rPr>
          <w:b/>
          <w:i/>
          <w:sz w:val="20"/>
          <w:szCs w:val="20"/>
          <w:u w:val="single"/>
          <w:lang w:val="pt-BR"/>
        </w:rPr>
        <w:t>Todos os valores que servem de base para a proposta devem incluir os tributos previdenciários e assistenciais (INSS).</w:t>
      </w:r>
    </w:p>
    <w:p w14:paraId="4BC9A140" w14:textId="655C79BA" w:rsidR="00DA3103" w:rsidRPr="00E01B07" w:rsidRDefault="008D2D75" w:rsidP="00E01B07">
      <w:pPr>
        <w:pStyle w:val="Default"/>
        <w:spacing w:line="360" w:lineRule="atLeast"/>
        <w:contextualSpacing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E01B07">
        <w:rPr>
          <w:rFonts w:ascii="Times New Roman" w:hAnsi="Times New Roman" w:cs="Times New Roman"/>
          <w:sz w:val="20"/>
          <w:szCs w:val="20"/>
          <w:lang w:val="pt-BR"/>
        </w:rPr>
        <w:t>Além disso o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>/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>a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>abaixo assinado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>/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>a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declara assumir por conta própria todos os encargos legais 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>relativos a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seguro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>s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e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FA06C7" w:rsidRPr="00E01B07">
        <w:rPr>
          <w:rFonts w:ascii="Times New Roman" w:hAnsi="Times New Roman" w:cs="Times New Roman"/>
          <w:sz w:val="20"/>
          <w:szCs w:val="20"/>
          <w:lang w:val="pt-BR"/>
        </w:rPr>
        <w:t>previdência, observar a legislação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vige</w:t>
      </w:r>
      <w:r w:rsidR="00FA06C7" w:rsidRPr="00E01B07">
        <w:rPr>
          <w:rFonts w:ascii="Times New Roman" w:hAnsi="Times New Roman" w:cs="Times New Roman"/>
          <w:sz w:val="20"/>
          <w:szCs w:val="20"/>
          <w:lang w:val="pt-BR"/>
        </w:rPr>
        <w:t>nte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em matéria de segurança no trabalho e de retribuição dos trabalhadores 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>empregados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, bem como aceitar as condições contratuais e penalidades previstas </w:t>
      </w:r>
      <w:r w:rsidR="00183918" w:rsidRPr="00E01B07">
        <w:rPr>
          <w:rFonts w:ascii="Times New Roman" w:hAnsi="Times New Roman" w:cs="Times New Roman"/>
          <w:sz w:val="20"/>
          <w:szCs w:val="20"/>
          <w:lang w:val="pt-BR"/>
        </w:rPr>
        <w:t>neste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procedimento licitatório.</w:t>
      </w:r>
    </w:p>
    <w:p w14:paraId="113BE660" w14:textId="05271C96" w:rsidR="00DA3103" w:rsidRPr="00E01B07" w:rsidRDefault="000A030E" w:rsidP="00DA3103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bidi="it-IT"/>
        </w:rPr>
      </w:pPr>
      <w:r w:rsidRPr="00E01B07">
        <w:rPr>
          <w:rFonts w:eastAsia="Calibri"/>
          <w:kern w:val="1"/>
          <w:sz w:val="20"/>
          <w:szCs w:val="20"/>
          <w:lang w:bidi="it-IT"/>
        </w:rPr>
        <w:t>L</w:t>
      </w:r>
      <w:r w:rsidR="00503E27">
        <w:rPr>
          <w:rFonts w:eastAsia="Calibri"/>
          <w:kern w:val="1"/>
          <w:sz w:val="20"/>
          <w:szCs w:val="20"/>
          <w:lang w:bidi="it-IT"/>
        </w:rPr>
        <w:t>ocal</w:t>
      </w:r>
      <w:r w:rsidR="00DA3103" w:rsidRPr="00E01B07">
        <w:rPr>
          <w:rFonts w:eastAsia="Calibri"/>
          <w:kern w:val="1"/>
          <w:sz w:val="20"/>
          <w:szCs w:val="20"/>
          <w:lang w:bidi="it-IT"/>
        </w:rPr>
        <w:t>, data________________________</w:t>
      </w:r>
    </w:p>
    <w:p w14:paraId="4201A759" w14:textId="77777777" w:rsidR="00DA3103" w:rsidRPr="00E01B07" w:rsidRDefault="00DA3103" w:rsidP="00DA3103">
      <w:pPr>
        <w:suppressAutoHyphens/>
        <w:spacing w:line="360" w:lineRule="atLeast"/>
        <w:contextualSpacing/>
        <w:jc w:val="right"/>
        <w:rPr>
          <w:rFonts w:eastAsia="Calibri"/>
          <w:b/>
          <w:kern w:val="1"/>
          <w:sz w:val="20"/>
          <w:szCs w:val="20"/>
          <w:lang w:bidi="it-IT"/>
        </w:rPr>
      </w:pPr>
      <w:r w:rsidRPr="00E01B07">
        <w:rPr>
          <w:rFonts w:eastAsia="Calibri"/>
          <w:b/>
          <w:kern w:val="1"/>
          <w:sz w:val="20"/>
          <w:szCs w:val="20"/>
          <w:lang w:bidi="it-IT"/>
        </w:rPr>
        <w:t>___________________________________</w:t>
      </w:r>
    </w:p>
    <w:p w14:paraId="5AFE7541" w14:textId="013BB76C" w:rsidR="007F7ED3" w:rsidRPr="00E01B07" w:rsidRDefault="00DA3103" w:rsidP="007852B0">
      <w:pPr>
        <w:suppressAutoHyphens/>
        <w:spacing w:line="360" w:lineRule="atLeast"/>
        <w:ind w:left="4956" w:firstLine="708"/>
        <w:contextualSpacing/>
        <w:jc w:val="center"/>
        <w:rPr>
          <w:rFonts w:eastAsia="Calibri"/>
          <w:i/>
          <w:kern w:val="1"/>
          <w:sz w:val="20"/>
          <w:szCs w:val="20"/>
          <w:lang w:bidi="it-IT"/>
        </w:rPr>
      </w:pPr>
      <w:r w:rsidRPr="00E01B07">
        <w:rPr>
          <w:rFonts w:eastAsia="Calibri"/>
          <w:i/>
          <w:kern w:val="1"/>
          <w:sz w:val="20"/>
          <w:szCs w:val="20"/>
          <w:lang w:bidi="it-IT"/>
        </w:rPr>
        <w:t>(</w:t>
      </w:r>
      <w:proofErr w:type="spellStart"/>
      <w:r w:rsidR="00503E27">
        <w:rPr>
          <w:rFonts w:eastAsia="Calibri"/>
          <w:i/>
          <w:kern w:val="1"/>
          <w:sz w:val="20"/>
          <w:szCs w:val="20"/>
          <w:lang w:bidi="it-IT"/>
        </w:rPr>
        <w:t>A</w:t>
      </w:r>
      <w:r w:rsidR="000A030E" w:rsidRPr="00E01B07">
        <w:rPr>
          <w:rFonts w:eastAsia="Calibri"/>
          <w:i/>
          <w:kern w:val="1"/>
          <w:sz w:val="20"/>
          <w:szCs w:val="20"/>
          <w:lang w:bidi="it-IT"/>
        </w:rPr>
        <w:t>ssinatura</w:t>
      </w:r>
      <w:proofErr w:type="spellEnd"/>
      <w:r w:rsidRPr="00E01B07">
        <w:rPr>
          <w:rFonts w:eastAsia="Calibri"/>
          <w:i/>
          <w:kern w:val="1"/>
          <w:sz w:val="20"/>
          <w:szCs w:val="20"/>
          <w:lang w:bidi="it-IT"/>
        </w:rPr>
        <w:t>)</w:t>
      </w:r>
    </w:p>
    <w:p w14:paraId="3BAFBC66" w14:textId="77777777" w:rsidR="000F78A8" w:rsidRPr="00E01B07" w:rsidRDefault="000F78A8" w:rsidP="007852B0">
      <w:pPr>
        <w:suppressAutoHyphens/>
        <w:spacing w:line="360" w:lineRule="atLeast"/>
        <w:ind w:left="4956" w:firstLine="708"/>
        <w:contextualSpacing/>
        <w:jc w:val="center"/>
        <w:rPr>
          <w:rFonts w:eastAsia="Calibri"/>
          <w:i/>
          <w:kern w:val="1"/>
          <w:sz w:val="20"/>
          <w:szCs w:val="20"/>
          <w:lang w:bidi="it-IT"/>
        </w:rPr>
      </w:pPr>
    </w:p>
    <w:p w14:paraId="7B9B9529" w14:textId="0C1A1C6D" w:rsidR="00DA3103" w:rsidRPr="00E01B07" w:rsidRDefault="00D86FDB" w:rsidP="0077497F">
      <w:pPr>
        <w:widowControl w:val="0"/>
        <w:numPr>
          <w:ilvl w:val="0"/>
          <w:numId w:val="1"/>
        </w:numPr>
        <w:tabs>
          <w:tab w:val="left" w:pos="142"/>
          <w:tab w:val="num" w:pos="720"/>
        </w:tabs>
        <w:suppressAutoHyphens/>
        <w:autoSpaceDE w:val="0"/>
        <w:autoSpaceDN w:val="0"/>
        <w:adjustRightInd w:val="0"/>
        <w:spacing w:line="260" w:lineRule="atLeast"/>
        <w:ind w:left="709" w:hanging="709"/>
        <w:contextualSpacing/>
        <w:jc w:val="both"/>
        <w:rPr>
          <w:i/>
          <w:sz w:val="20"/>
          <w:szCs w:val="20"/>
          <w:lang w:val="pt-BR" w:eastAsia="en-US"/>
        </w:rPr>
      </w:pPr>
      <w:r w:rsidRPr="00E01B07">
        <w:rPr>
          <w:i/>
          <w:sz w:val="20"/>
          <w:szCs w:val="20"/>
          <w:lang w:val="pt-BR" w:eastAsia="en-US"/>
        </w:rPr>
        <w:t>A est</w:t>
      </w:r>
      <w:r w:rsidR="00004210" w:rsidRPr="00E01B07">
        <w:rPr>
          <w:i/>
          <w:sz w:val="20"/>
          <w:szCs w:val="20"/>
          <w:lang w:val="pt-BR" w:eastAsia="en-US"/>
        </w:rPr>
        <w:t>a declaração deverá ser anexada uma cópia de um documento de identidade válido do assinante</w:t>
      </w:r>
      <w:r w:rsidR="00DA3103" w:rsidRPr="00E01B07">
        <w:rPr>
          <w:i/>
          <w:sz w:val="20"/>
          <w:szCs w:val="20"/>
          <w:lang w:val="pt-BR" w:eastAsia="en-US"/>
        </w:rPr>
        <w:t>;</w:t>
      </w:r>
    </w:p>
    <w:p w14:paraId="3DF445DC" w14:textId="3D3BAE4A" w:rsidR="0044109D" w:rsidRPr="0044109D" w:rsidRDefault="00D86FDB" w:rsidP="0044109D">
      <w:pPr>
        <w:pStyle w:val="PargrafodaLista"/>
        <w:numPr>
          <w:ilvl w:val="0"/>
          <w:numId w:val="5"/>
        </w:numPr>
        <w:spacing w:line="260" w:lineRule="atLeast"/>
        <w:ind w:left="142" w:hanging="142"/>
        <w:rPr>
          <w:sz w:val="20"/>
          <w:szCs w:val="20"/>
          <w:lang w:val="pt-BR"/>
        </w:rPr>
      </w:pPr>
      <w:r w:rsidRPr="00E01B07">
        <w:rPr>
          <w:i/>
          <w:sz w:val="20"/>
          <w:szCs w:val="20"/>
          <w:lang w:val="pt-BR" w:eastAsia="en-US"/>
        </w:rPr>
        <w:t>Est</w:t>
      </w:r>
      <w:r w:rsidR="00004210" w:rsidRPr="00E01B07">
        <w:rPr>
          <w:i/>
          <w:sz w:val="20"/>
          <w:szCs w:val="20"/>
          <w:lang w:val="pt-BR" w:eastAsia="en-US"/>
        </w:rPr>
        <w:t>a declaração pode também ser assinada por um procurador do representante legal e nesse caso deverá ser anexada, sob pena de exclusão da licitação, uma c</w:t>
      </w:r>
      <w:r w:rsidR="00004210" w:rsidRPr="00976A00">
        <w:rPr>
          <w:i/>
          <w:sz w:val="20"/>
          <w:szCs w:val="20"/>
          <w:lang w:val="pt-BR" w:eastAsia="en-US"/>
        </w:rPr>
        <w:t>ópia conforme da respectiva procuração</w:t>
      </w:r>
      <w:r w:rsidR="00DA3103" w:rsidRPr="0077497F">
        <w:rPr>
          <w:i/>
          <w:sz w:val="20"/>
          <w:szCs w:val="20"/>
          <w:lang w:val="pt-BR" w:eastAsia="en-US"/>
        </w:rPr>
        <w:t>;</w:t>
      </w:r>
    </w:p>
    <w:p w14:paraId="765652AB" w14:textId="77777777" w:rsidR="0044109D" w:rsidRDefault="0044109D" w:rsidP="0044109D">
      <w:pPr>
        <w:spacing w:line="260" w:lineRule="atLeast"/>
        <w:rPr>
          <w:sz w:val="20"/>
          <w:szCs w:val="20"/>
          <w:lang w:val="pt-BR"/>
        </w:rPr>
      </w:pPr>
    </w:p>
    <w:p w14:paraId="7D69D171" w14:textId="77777777" w:rsidR="0044109D" w:rsidRDefault="0044109D" w:rsidP="0044109D">
      <w:pPr>
        <w:spacing w:line="260" w:lineRule="atLeast"/>
        <w:rPr>
          <w:sz w:val="20"/>
          <w:szCs w:val="20"/>
          <w:lang w:val="pt-BR"/>
        </w:rPr>
      </w:pPr>
    </w:p>
    <w:p w14:paraId="163EBD26" w14:textId="6FFF8B94" w:rsidR="00871456" w:rsidRPr="006B4883" w:rsidRDefault="00871456" w:rsidP="00871456">
      <w:pPr>
        <w:spacing w:line="260" w:lineRule="atLeast"/>
        <w:jc w:val="center"/>
        <w:rPr>
          <w:b/>
          <w:bCs/>
          <w:sz w:val="20"/>
          <w:szCs w:val="20"/>
          <w:lang w:val="pt-BR"/>
        </w:rPr>
      </w:pPr>
      <w:r w:rsidRPr="006B4883">
        <w:rPr>
          <w:b/>
          <w:bCs/>
          <w:sz w:val="20"/>
          <w:szCs w:val="20"/>
          <w:lang w:val="pt-BR"/>
        </w:rPr>
        <w:t>DETALHADAMENTO DOS VALORES</w:t>
      </w:r>
      <w:r w:rsidR="006B4883">
        <w:rPr>
          <w:b/>
          <w:bCs/>
          <w:sz w:val="20"/>
          <w:szCs w:val="20"/>
          <w:lang w:val="pt-BR"/>
        </w:rPr>
        <w:t xml:space="preserve"> DAS EQUIPES</w:t>
      </w:r>
    </w:p>
    <w:p w14:paraId="6B3DCE16" w14:textId="77777777" w:rsidR="00DB3CE1" w:rsidRPr="006B4883" w:rsidRDefault="00DB3CE1" w:rsidP="00871456">
      <w:pPr>
        <w:spacing w:line="260" w:lineRule="atLeast"/>
        <w:jc w:val="center"/>
        <w:rPr>
          <w:b/>
          <w:bCs/>
          <w:sz w:val="20"/>
          <w:szCs w:val="20"/>
          <w:lang w:val="pt-BR"/>
        </w:rPr>
      </w:pPr>
    </w:p>
    <w:p w14:paraId="501E3FA5" w14:textId="7E9FDD79" w:rsidR="00871456" w:rsidRPr="006B4883" w:rsidRDefault="00871456" w:rsidP="00871456">
      <w:pPr>
        <w:spacing w:line="260" w:lineRule="atLeast"/>
        <w:rPr>
          <w:sz w:val="20"/>
          <w:szCs w:val="20"/>
          <w:lang w:val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1424"/>
        <w:gridCol w:w="872"/>
        <w:gridCol w:w="1827"/>
      </w:tblGrid>
      <w:tr w:rsidR="00DB3CE1" w:rsidRPr="006B4883" w14:paraId="47D0E414" w14:textId="76180F68" w:rsidTr="006B4883">
        <w:trPr>
          <w:jc w:val="center"/>
        </w:trPr>
        <w:tc>
          <w:tcPr>
            <w:tcW w:w="3249" w:type="dxa"/>
            <w:shd w:val="clear" w:color="auto" w:fill="E7E6E6" w:themeFill="background2"/>
          </w:tcPr>
          <w:p w14:paraId="68F75712" w14:textId="720CC3C5" w:rsidR="00DB3CE1" w:rsidRPr="006B4883" w:rsidRDefault="006B4883" w:rsidP="00871456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EQUIPE PORTARIA</w:t>
            </w:r>
          </w:p>
        </w:tc>
        <w:tc>
          <w:tcPr>
            <w:tcW w:w="1424" w:type="dxa"/>
            <w:shd w:val="clear" w:color="auto" w:fill="E7E6E6" w:themeFill="background2"/>
          </w:tcPr>
          <w:p w14:paraId="73D440B3" w14:textId="07DFCDF5" w:rsidR="00DB3CE1" w:rsidRPr="006B4883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Valor em R$</w:t>
            </w:r>
          </w:p>
        </w:tc>
        <w:tc>
          <w:tcPr>
            <w:tcW w:w="872" w:type="dxa"/>
            <w:shd w:val="clear" w:color="auto" w:fill="E7E6E6" w:themeFill="background2"/>
          </w:tcPr>
          <w:p w14:paraId="0A0937FD" w14:textId="1475E7D0" w:rsidR="00DB3CE1" w:rsidRPr="006B4883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quantia</w:t>
            </w:r>
          </w:p>
        </w:tc>
        <w:tc>
          <w:tcPr>
            <w:tcW w:w="1827" w:type="dxa"/>
            <w:shd w:val="clear" w:color="auto" w:fill="E7E6E6" w:themeFill="background2"/>
          </w:tcPr>
          <w:p w14:paraId="141405EA" w14:textId="3DE3CD4F" w:rsidR="00DB3CE1" w:rsidRPr="006B4883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Valor total em R$</w:t>
            </w:r>
          </w:p>
        </w:tc>
      </w:tr>
      <w:tr w:rsidR="00DB3CE1" w:rsidRPr="006B4883" w14:paraId="1E5464EE" w14:textId="5F33A2AB" w:rsidTr="006B4883">
        <w:trPr>
          <w:jc w:val="center"/>
        </w:trPr>
        <w:tc>
          <w:tcPr>
            <w:tcW w:w="3249" w:type="dxa"/>
          </w:tcPr>
          <w:p w14:paraId="33CAAD08" w14:textId="0E36A0F9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Sal</w:t>
            </w:r>
            <w:r w:rsidR="00503E27" w:rsidRPr="006B4883">
              <w:rPr>
                <w:sz w:val="20"/>
                <w:szCs w:val="20"/>
              </w:rPr>
              <w:t>á</w:t>
            </w:r>
            <w:r w:rsidRPr="006B4883">
              <w:rPr>
                <w:sz w:val="20"/>
                <w:szCs w:val="20"/>
              </w:rPr>
              <w:t xml:space="preserve">rio </w:t>
            </w:r>
            <w:r w:rsidR="006B4883">
              <w:rPr>
                <w:sz w:val="20"/>
                <w:szCs w:val="20"/>
              </w:rPr>
              <w:t>Portaria Diurno</w:t>
            </w:r>
          </w:p>
        </w:tc>
        <w:tc>
          <w:tcPr>
            <w:tcW w:w="1424" w:type="dxa"/>
          </w:tcPr>
          <w:p w14:paraId="015CD69D" w14:textId="39AFCB45" w:rsidR="00DB3CE1" w:rsidRPr="006B4883" w:rsidRDefault="00DB3CE1" w:rsidP="00DB3CE1">
            <w:pPr>
              <w:spacing w:line="2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36566EA4" w14:textId="3F234CBB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27" w:type="dxa"/>
          </w:tcPr>
          <w:p w14:paraId="5AF470F5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3307F7B9" w14:textId="6E9E43FD" w:rsidTr="006B4883">
        <w:trPr>
          <w:jc w:val="center"/>
        </w:trPr>
        <w:tc>
          <w:tcPr>
            <w:tcW w:w="3249" w:type="dxa"/>
          </w:tcPr>
          <w:p w14:paraId="26B0B2D6" w14:textId="23F2AE72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Sal</w:t>
            </w:r>
            <w:r w:rsidR="00503E27" w:rsidRPr="006B4883">
              <w:rPr>
                <w:sz w:val="20"/>
                <w:szCs w:val="20"/>
              </w:rPr>
              <w:t>á</w:t>
            </w:r>
            <w:r w:rsidRPr="006B4883">
              <w:rPr>
                <w:sz w:val="20"/>
                <w:szCs w:val="20"/>
              </w:rPr>
              <w:t xml:space="preserve">rio </w:t>
            </w:r>
            <w:r w:rsidR="006B4883">
              <w:rPr>
                <w:rFonts w:cstheme="minorHAnsi"/>
                <w:sz w:val="20"/>
                <w:szCs w:val="20"/>
              </w:rPr>
              <w:t>Portaria Noturno</w:t>
            </w:r>
          </w:p>
        </w:tc>
        <w:tc>
          <w:tcPr>
            <w:tcW w:w="1424" w:type="dxa"/>
          </w:tcPr>
          <w:p w14:paraId="63C9944E" w14:textId="2815EB09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0DCB3604" w14:textId="484379F9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27" w:type="dxa"/>
          </w:tcPr>
          <w:p w14:paraId="48A32AB5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7A13F12B" w14:textId="36AA4DE0" w:rsidTr="006B4883">
        <w:trPr>
          <w:jc w:val="center"/>
        </w:trPr>
        <w:tc>
          <w:tcPr>
            <w:tcW w:w="3249" w:type="dxa"/>
          </w:tcPr>
          <w:p w14:paraId="53B73C10" w14:textId="08E0AFA1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rFonts w:cstheme="minorHAnsi"/>
                <w:sz w:val="20"/>
                <w:szCs w:val="20"/>
              </w:rPr>
              <w:t>Vale Transporte</w:t>
            </w:r>
          </w:p>
        </w:tc>
        <w:tc>
          <w:tcPr>
            <w:tcW w:w="1424" w:type="dxa"/>
          </w:tcPr>
          <w:p w14:paraId="37881312" w14:textId="77777777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0F566B83" w14:textId="420097A8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3E7A6856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4AA394BC" w14:textId="79017C89" w:rsidTr="006B4883">
        <w:trPr>
          <w:jc w:val="center"/>
        </w:trPr>
        <w:tc>
          <w:tcPr>
            <w:tcW w:w="3249" w:type="dxa"/>
          </w:tcPr>
          <w:p w14:paraId="6A17F1EF" w14:textId="2158B30A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rFonts w:cstheme="minorHAnsi"/>
                <w:sz w:val="20"/>
                <w:szCs w:val="20"/>
              </w:rPr>
              <w:t>Vale Refeição</w:t>
            </w:r>
          </w:p>
        </w:tc>
        <w:tc>
          <w:tcPr>
            <w:tcW w:w="1424" w:type="dxa"/>
          </w:tcPr>
          <w:p w14:paraId="33A94CA5" w14:textId="77777777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7241DF72" w14:textId="2BC6D67C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4913970B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1EAD17D5" w14:textId="0F9663D4" w:rsidTr="006B4883">
        <w:trPr>
          <w:jc w:val="center"/>
        </w:trPr>
        <w:tc>
          <w:tcPr>
            <w:tcW w:w="3249" w:type="dxa"/>
          </w:tcPr>
          <w:p w14:paraId="008DDAB3" w14:textId="71CB0BFE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rFonts w:cstheme="minorHAnsi"/>
                <w:sz w:val="20"/>
                <w:szCs w:val="20"/>
              </w:rPr>
              <w:t>Vale Alimentação</w:t>
            </w:r>
          </w:p>
        </w:tc>
        <w:tc>
          <w:tcPr>
            <w:tcW w:w="1424" w:type="dxa"/>
          </w:tcPr>
          <w:p w14:paraId="5D0BC145" w14:textId="77777777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212CE97C" w14:textId="061F0D58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178085E6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2585463E" w14:textId="389D7FC7" w:rsidTr="006B4883">
        <w:trPr>
          <w:jc w:val="center"/>
        </w:trPr>
        <w:tc>
          <w:tcPr>
            <w:tcW w:w="3249" w:type="dxa"/>
          </w:tcPr>
          <w:p w14:paraId="7178120E" w14:textId="5BB8399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Plano de Saúde</w:t>
            </w:r>
          </w:p>
        </w:tc>
        <w:tc>
          <w:tcPr>
            <w:tcW w:w="1424" w:type="dxa"/>
          </w:tcPr>
          <w:p w14:paraId="26598E76" w14:textId="77777777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279546E9" w14:textId="704FA895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0D3BCA1D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2C8FB271" w14:textId="49C585B0" w:rsidTr="006B4883">
        <w:trPr>
          <w:jc w:val="center"/>
        </w:trPr>
        <w:tc>
          <w:tcPr>
            <w:tcW w:w="3249" w:type="dxa"/>
          </w:tcPr>
          <w:p w14:paraId="04E48D92" w14:textId="5224AC90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Plano Odontológico</w:t>
            </w:r>
          </w:p>
        </w:tc>
        <w:tc>
          <w:tcPr>
            <w:tcW w:w="1424" w:type="dxa"/>
          </w:tcPr>
          <w:p w14:paraId="4F17D3BC" w14:textId="77777777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13A4C58B" w14:textId="3B033E23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39A691E5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:rsidRPr="006B4883" w14:paraId="4E736159" w14:textId="4637D9AE" w:rsidTr="006B4883">
        <w:trPr>
          <w:jc w:val="center"/>
        </w:trPr>
        <w:tc>
          <w:tcPr>
            <w:tcW w:w="3249" w:type="dxa"/>
          </w:tcPr>
          <w:p w14:paraId="48DBCF4D" w14:textId="50089321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PLR</w:t>
            </w:r>
          </w:p>
        </w:tc>
        <w:tc>
          <w:tcPr>
            <w:tcW w:w="1424" w:type="dxa"/>
          </w:tcPr>
          <w:p w14:paraId="33ACA3ED" w14:textId="77777777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7EDAA760" w14:textId="06738EAC" w:rsidR="00DB3CE1" w:rsidRPr="006B4883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67A6B9BB" w14:textId="77777777" w:rsidR="00DB3CE1" w:rsidRPr="006B4883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6B4883" w:rsidRPr="006B4883" w14:paraId="38415FB8" w14:textId="77777777" w:rsidTr="006B4883">
        <w:trPr>
          <w:jc w:val="center"/>
        </w:trPr>
        <w:tc>
          <w:tcPr>
            <w:tcW w:w="3249" w:type="dxa"/>
          </w:tcPr>
          <w:p w14:paraId="7348F573" w14:textId="6625D963" w:rsidR="006B4883" w:rsidRPr="006B4883" w:rsidRDefault="0062598F" w:rsidP="00DB3CE1">
            <w:pPr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1424" w:type="dxa"/>
          </w:tcPr>
          <w:p w14:paraId="50FD1FE8" w14:textId="77777777" w:rsidR="006B4883" w:rsidRPr="006B4883" w:rsidRDefault="006B4883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14:paraId="19BDED1D" w14:textId="77777777" w:rsidR="006B4883" w:rsidRDefault="006B4883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263E1F3E" w14:textId="77777777" w:rsidR="006B4883" w:rsidRPr="006B4883" w:rsidRDefault="006B4883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0C17B37D" w14:textId="02302CC1" w:rsidTr="006B4883">
        <w:trPr>
          <w:jc w:val="center"/>
        </w:trPr>
        <w:tc>
          <w:tcPr>
            <w:tcW w:w="3249" w:type="dxa"/>
            <w:shd w:val="clear" w:color="auto" w:fill="E7E6E6" w:themeFill="background2"/>
          </w:tcPr>
          <w:p w14:paraId="33E4DC3D" w14:textId="49E533C1" w:rsidR="00DB3CE1" w:rsidRPr="00DB3CE1" w:rsidRDefault="00907247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 xml:space="preserve">CUSTO </w:t>
            </w:r>
            <w:r w:rsidR="00DB3CE1" w:rsidRPr="006B4883">
              <w:rPr>
                <w:b/>
                <w:bCs/>
                <w:sz w:val="20"/>
                <w:szCs w:val="20"/>
              </w:rPr>
              <w:t>TOTAL</w:t>
            </w:r>
            <w:r w:rsidRPr="006B488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24" w:type="dxa"/>
            <w:shd w:val="clear" w:color="auto" w:fill="E7E6E6" w:themeFill="background2"/>
          </w:tcPr>
          <w:p w14:paraId="6DE1D790" w14:textId="77777777" w:rsidR="00DB3CE1" w:rsidRPr="00DB3CE1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E7E6E6" w:themeFill="background2"/>
          </w:tcPr>
          <w:p w14:paraId="214BAE04" w14:textId="77777777" w:rsidR="00DB3CE1" w:rsidRPr="00DB3CE1" w:rsidRDefault="00DB3CE1" w:rsidP="00DB3CE1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E7E6E6" w:themeFill="background2"/>
          </w:tcPr>
          <w:p w14:paraId="0D319838" w14:textId="77777777" w:rsidR="00DB3CE1" w:rsidRPr="00DB3CE1" w:rsidRDefault="00DB3CE1" w:rsidP="00DB3CE1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66B7DAA6" w14:textId="77777777" w:rsidTr="006B4883">
        <w:trPr>
          <w:jc w:val="center"/>
        </w:trPr>
        <w:tc>
          <w:tcPr>
            <w:tcW w:w="3249" w:type="dxa"/>
            <w:shd w:val="clear" w:color="auto" w:fill="E7E6E6" w:themeFill="background2"/>
          </w:tcPr>
          <w:p w14:paraId="174415CB" w14:textId="52E4EBD2" w:rsidR="006B4883" w:rsidRPr="006B4883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 xml:space="preserve">EQUIPE </w:t>
            </w:r>
            <w:r>
              <w:rPr>
                <w:b/>
                <w:bCs/>
                <w:sz w:val="20"/>
                <w:szCs w:val="20"/>
              </w:rPr>
              <w:t>VIGILANCIA</w:t>
            </w:r>
          </w:p>
        </w:tc>
        <w:tc>
          <w:tcPr>
            <w:tcW w:w="1424" w:type="dxa"/>
            <w:shd w:val="clear" w:color="auto" w:fill="E7E6E6" w:themeFill="background2"/>
          </w:tcPr>
          <w:p w14:paraId="2A04D428" w14:textId="661EE026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Valor em R$</w:t>
            </w:r>
          </w:p>
        </w:tc>
        <w:tc>
          <w:tcPr>
            <w:tcW w:w="872" w:type="dxa"/>
            <w:shd w:val="clear" w:color="auto" w:fill="E7E6E6" w:themeFill="background2"/>
          </w:tcPr>
          <w:p w14:paraId="164BB9FB" w14:textId="4989EC78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quantia</w:t>
            </w:r>
          </w:p>
        </w:tc>
        <w:tc>
          <w:tcPr>
            <w:tcW w:w="1827" w:type="dxa"/>
            <w:shd w:val="clear" w:color="auto" w:fill="E7E6E6" w:themeFill="background2"/>
          </w:tcPr>
          <w:p w14:paraId="722A958B" w14:textId="4B418931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b/>
                <w:bCs/>
                <w:sz w:val="20"/>
                <w:szCs w:val="20"/>
              </w:rPr>
              <w:t>Valor total em R$</w:t>
            </w:r>
          </w:p>
        </w:tc>
      </w:tr>
      <w:tr w:rsidR="006B4883" w14:paraId="75D1353B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364BF489" w14:textId="1DB4FDF1" w:rsidR="006B4883" w:rsidRPr="006B4883" w:rsidRDefault="006B4883" w:rsidP="006B4883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 xml:space="preserve">Vigilância não </w:t>
            </w:r>
            <w:proofErr w:type="gramStart"/>
            <w:r w:rsidRPr="006B4883">
              <w:rPr>
                <w:sz w:val="20"/>
                <w:szCs w:val="20"/>
              </w:rPr>
              <w:t>armada Diurna</w:t>
            </w:r>
            <w:proofErr w:type="gramEnd"/>
          </w:p>
        </w:tc>
        <w:tc>
          <w:tcPr>
            <w:tcW w:w="1424" w:type="dxa"/>
            <w:shd w:val="clear" w:color="auto" w:fill="auto"/>
          </w:tcPr>
          <w:p w14:paraId="1AF10AA2" w14:textId="77777777" w:rsidR="006B4883" w:rsidRPr="00DB3CE1" w:rsidRDefault="006B4883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C319AAE" w14:textId="29CFC9CB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0607D709" w14:textId="77777777" w:rsidR="006B4883" w:rsidRPr="00DB3CE1" w:rsidRDefault="006B4883" w:rsidP="00DB3CE1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68C61A48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75F404C7" w14:textId="2E85F8CD" w:rsidR="006B4883" w:rsidRPr="006B4883" w:rsidRDefault="006B4883" w:rsidP="006B4883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 xml:space="preserve">Vigilância não </w:t>
            </w:r>
            <w:proofErr w:type="gramStart"/>
            <w:r w:rsidRPr="006B4883">
              <w:rPr>
                <w:sz w:val="20"/>
                <w:szCs w:val="20"/>
              </w:rPr>
              <w:t>armada Noturna</w:t>
            </w:r>
            <w:proofErr w:type="gramEnd"/>
          </w:p>
        </w:tc>
        <w:tc>
          <w:tcPr>
            <w:tcW w:w="1424" w:type="dxa"/>
            <w:shd w:val="clear" w:color="auto" w:fill="auto"/>
          </w:tcPr>
          <w:p w14:paraId="2D68394F" w14:textId="77777777" w:rsidR="006B4883" w:rsidRPr="00DB3CE1" w:rsidRDefault="006B4883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126B5EA6" w14:textId="237D2CD7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3C1ABCB4" w14:textId="77777777" w:rsidR="006B4883" w:rsidRPr="00DB3CE1" w:rsidRDefault="006B4883" w:rsidP="00DB3CE1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6672F2CC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12EB34A5" w14:textId="39FC4A59" w:rsidR="006B4883" w:rsidRPr="006B4883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rFonts w:cstheme="minorHAnsi"/>
                <w:sz w:val="20"/>
                <w:szCs w:val="20"/>
              </w:rPr>
              <w:t>Vale Transporte</w:t>
            </w:r>
          </w:p>
        </w:tc>
        <w:tc>
          <w:tcPr>
            <w:tcW w:w="1424" w:type="dxa"/>
            <w:shd w:val="clear" w:color="auto" w:fill="auto"/>
          </w:tcPr>
          <w:p w14:paraId="644F546A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5266425E" w14:textId="142E0182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380D0483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025628A2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62D97AD0" w14:textId="1EBD1B04" w:rsidR="006B4883" w:rsidRPr="006B4883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rFonts w:cstheme="minorHAnsi"/>
                <w:sz w:val="20"/>
                <w:szCs w:val="20"/>
              </w:rPr>
              <w:t>Vale Refeição</w:t>
            </w:r>
          </w:p>
        </w:tc>
        <w:tc>
          <w:tcPr>
            <w:tcW w:w="1424" w:type="dxa"/>
            <w:shd w:val="clear" w:color="auto" w:fill="auto"/>
          </w:tcPr>
          <w:p w14:paraId="4C495D52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358DF1E0" w14:textId="43FCA40E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2184E51C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68D48AA9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3E6190F0" w14:textId="4DFB1C85" w:rsidR="006B4883" w:rsidRPr="006B4883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Plano de Saúde</w:t>
            </w:r>
          </w:p>
        </w:tc>
        <w:tc>
          <w:tcPr>
            <w:tcW w:w="1424" w:type="dxa"/>
            <w:shd w:val="clear" w:color="auto" w:fill="auto"/>
          </w:tcPr>
          <w:p w14:paraId="400228F9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DEAA483" w14:textId="4E2E8008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1DB5F714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69F1F7C9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3CD871C7" w14:textId="10C8EEB4" w:rsidR="006B4883" w:rsidRPr="006B4883" w:rsidRDefault="006B4883" w:rsidP="006B4883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PLR</w:t>
            </w:r>
          </w:p>
        </w:tc>
        <w:tc>
          <w:tcPr>
            <w:tcW w:w="1424" w:type="dxa"/>
            <w:shd w:val="clear" w:color="auto" w:fill="auto"/>
          </w:tcPr>
          <w:p w14:paraId="5691A6D9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2CBABE95" w14:textId="68F28FAA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132E1540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199E5483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02BBDB6D" w14:textId="23B4C3FE" w:rsidR="006B4883" w:rsidRPr="006B4883" w:rsidRDefault="006B4883" w:rsidP="006B4883">
            <w:pPr>
              <w:spacing w:line="260" w:lineRule="atLeast"/>
              <w:rPr>
                <w:sz w:val="20"/>
                <w:szCs w:val="20"/>
              </w:rPr>
            </w:pPr>
            <w:r w:rsidRPr="006B4883">
              <w:rPr>
                <w:sz w:val="20"/>
                <w:szCs w:val="20"/>
              </w:rPr>
              <w:t>Seguro de vida</w:t>
            </w:r>
          </w:p>
        </w:tc>
        <w:tc>
          <w:tcPr>
            <w:tcW w:w="1424" w:type="dxa"/>
            <w:shd w:val="clear" w:color="auto" w:fill="auto"/>
          </w:tcPr>
          <w:p w14:paraId="7BDD8C4E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D5C96E1" w14:textId="3C7E6804" w:rsidR="006B4883" w:rsidRPr="006B4883" w:rsidRDefault="006B4883" w:rsidP="006B4883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641520F5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69A23483" w14:textId="77777777" w:rsidTr="006B4883">
        <w:trPr>
          <w:jc w:val="center"/>
        </w:trPr>
        <w:tc>
          <w:tcPr>
            <w:tcW w:w="3249" w:type="dxa"/>
            <w:shd w:val="clear" w:color="auto" w:fill="auto"/>
          </w:tcPr>
          <w:p w14:paraId="6A1CE294" w14:textId="5BFA3BAA" w:rsidR="006B4883" w:rsidRPr="006B4883" w:rsidRDefault="0062598F" w:rsidP="0062598F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...</w:t>
            </w:r>
          </w:p>
        </w:tc>
        <w:tc>
          <w:tcPr>
            <w:tcW w:w="1424" w:type="dxa"/>
            <w:shd w:val="clear" w:color="auto" w:fill="auto"/>
          </w:tcPr>
          <w:p w14:paraId="712D426C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auto"/>
          </w:tcPr>
          <w:p w14:paraId="705A1055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auto"/>
          </w:tcPr>
          <w:p w14:paraId="4A318AAF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  <w:tr w:rsidR="006B4883" w14:paraId="1B021D56" w14:textId="77777777" w:rsidTr="006B4883">
        <w:trPr>
          <w:jc w:val="center"/>
        </w:trPr>
        <w:tc>
          <w:tcPr>
            <w:tcW w:w="3249" w:type="dxa"/>
            <w:shd w:val="clear" w:color="auto" w:fill="E7E6E6" w:themeFill="background2"/>
          </w:tcPr>
          <w:p w14:paraId="0EC576BC" w14:textId="77777777" w:rsidR="006B4883" w:rsidRPr="006B4883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E7E6E6" w:themeFill="background2"/>
          </w:tcPr>
          <w:p w14:paraId="4868C86A" w14:textId="77777777" w:rsidR="006B4883" w:rsidRPr="00DB3CE1" w:rsidRDefault="006B4883" w:rsidP="006B4883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shd w:val="clear" w:color="auto" w:fill="E7E6E6" w:themeFill="background2"/>
          </w:tcPr>
          <w:p w14:paraId="76DD543C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E7E6E6" w:themeFill="background2"/>
          </w:tcPr>
          <w:p w14:paraId="23F577D0" w14:textId="77777777" w:rsidR="006B4883" w:rsidRPr="00DB3CE1" w:rsidRDefault="006B4883" w:rsidP="006B4883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437CA214" w14:textId="77777777" w:rsidR="00871456" w:rsidRDefault="00871456" w:rsidP="00DB3CE1">
      <w:pPr>
        <w:spacing w:line="260" w:lineRule="atLeast"/>
        <w:rPr>
          <w:sz w:val="20"/>
          <w:szCs w:val="20"/>
          <w:lang w:val="pt-BR"/>
        </w:rPr>
      </w:pPr>
    </w:p>
    <w:sectPr w:rsidR="00871456" w:rsidSect="000F78A8">
      <w:headerReference w:type="default" r:id="rId7"/>
      <w:footerReference w:type="default" r:id="rId8"/>
      <w:pgSz w:w="11906" w:h="16838"/>
      <w:pgMar w:top="1168" w:right="1134" w:bottom="28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B5BF4" w14:textId="77777777" w:rsidR="00AD0496" w:rsidRDefault="00AD0496">
      <w:r>
        <w:separator/>
      </w:r>
    </w:p>
  </w:endnote>
  <w:endnote w:type="continuationSeparator" w:id="0">
    <w:p w14:paraId="585F4933" w14:textId="77777777" w:rsidR="00AD0496" w:rsidRDefault="00AD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99F5" w14:textId="77777777" w:rsidR="00797498" w:rsidRDefault="00797498">
    <w:pPr>
      <w:pStyle w:val="Rodap"/>
      <w:jc w:val="center"/>
    </w:pPr>
  </w:p>
  <w:p w14:paraId="65951AE7" w14:textId="77777777" w:rsidR="00797498" w:rsidRDefault="007974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D482" w14:textId="77777777" w:rsidR="00AD0496" w:rsidRDefault="00AD0496">
      <w:r>
        <w:separator/>
      </w:r>
    </w:p>
  </w:footnote>
  <w:footnote w:type="continuationSeparator" w:id="0">
    <w:p w14:paraId="7D2E7499" w14:textId="77777777" w:rsidR="00AD0496" w:rsidRDefault="00AD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E16F" w14:textId="44C0EDE8" w:rsidR="000F78A8" w:rsidRPr="000F78A8" w:rsidRDefault="000F78A8" w:rsidP="000F78A8">
    <w:pPr>
      <w:pStyle w:val="Cabealho"/>
      <w:jc w:val="right"/>
      <w:rPr>
        <w:rFonts w:asciiTheme="minorHAnsi" w:hAnsiTheme="minorHAnsi" w:cstheme="minorHAnsi"/>
        <w:b/>
        <w:bCs/>
        <w:sz w:val="22"/>
        <w:szCs w:val="22"/>
      </w:rPr>
    </w:pP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Anexo</w:t>
    </w:r>
    <w:proofErr w:type="spellEnd"/>
    <w:r w:rsidRPr="000F78A8">
      <w:rPr>
        <w:rFonts w:asciiTheme="minorHAnsi" w:hAnsiTheme="minorHAnsi" w:cstheme="minorHAnsi"/>
        <w:b/>
        <w:bCs/>
        <w:sz w:val="22"/>
        <w:szCs w:val="22"/>
      </w:rPr>
      <w:t xml:space="preserve"> 7 - </w:t>
    </w: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Modelo</w:t>
    </w:r>
    <w:proofErr w:type="spellEnd"/>
    <w:r w:rsidRPr="000F78A8">
      <w:rPr>
        <w:rFonts w:asciiTheme="minorHAnsi" w:hAnsiTheme="minorHAnsi" w:cstheme="minorHAnsi"/>
        <w:b/>
        <w:bCs/>
        <w:sz w:val="22"/>
        <w:szCs w:val="22"/>
      </w:rPr>
      <w:t xml:space="preserve"> </w:t>
    </w: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oferta</w:t>
    </w:r>
    <w:proofErr w:type="spellEnd"/>
    <w:r w:rsidRPr="000F78A8">
      <w:rPr>
        <w:rFonts w:asciiTheme="minorHAnsi" w:hAnsiTheme="minorHAnsi" w:cstheme="minorHAnsi"/>
        <w:b/>
        <w:bCs/>
        <w:sz w:val="22"/>
        <w:szCs w:val="22"/>
      </w:rPr>
      <w:t xml:space="preserve"> </w:t>
    </w: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econômica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6E72"/>
    <w:multiLevelType w:val="hybridMultilevel"/>
    <w:tmpl w:val="7F881C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7252"/>
    <w:multiLevelType w:val="hybridMultilevel"/>
    <w:tmpl w:val="00925D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40AB"/>
    <w:multiLevelType w:val="hybridMultilevel"/>
    <w:tmpl w:val="A77810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F079F"/>
    <w:multiLevelType w:val="hybridMultilevel"/>
    <w:tmpl w:val="34DC24AC"/>
    <w:lvl w:ilvl="0" w:tplc="04100005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639"/>
        </w:tabs>
        <w:ind w:left="263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359"/>
        </w:tabs>
        <w:ind w:left="335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079"/>
        </w:tabs>
        <w:ind w:left="407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799"/>
        </w:tabs>
        <w:ind w:left="479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19"/>
        </w:tabs>
        <w:ind w:left="551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39"/>
        </w:tabs>
        <w:ind w:left="623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959"/>
        </w:tabs>
        <w:ind w:left="695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679"/>
        </w:tabs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426C7888"/>
    <w:multiLevelType w:val="hybridMultilevel"/>
    <w:tmpl w:val="A77810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63A2"/>
    <w:multiLevelType w:val="hybridMultilevel"/>
    <w:tmpl w:val="A77810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C7D01"/>
    <w:multiLevelType w:val="hybridMultilevel"/>
    <w:tmpl w:val="A38E1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165805">
    <w:abstractNumId w:val="3"/>
  </w:num>
  <w:num w:numId="2" w16cid:durableId="967784763">
    <w:abstractNumId w:val="2"/>
  </w:num>
  <w:num w:numId="3" w16cid:durableId="1940604091">
    <w:abstractNumId w:val="0"/>
  </w:num>
  <w:num w:numId="4" w16cid:durableId="560292957">
    <w:abstractNumId w:val="1"/>
  </w:num>
  <w:num w:numId="5" w16cid:durableId="554239467">
    <w:abstractNumId w:val="6"/>
  </w:num>
  <w:num w:numId="6" w16cid:durableId="519661398">
    <w:abstractNumId w:val="4"/>
  </w:num>
  <w:num w:numId="7" w16cid:durableId="1033189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8B"/>
    <w:rsid w:val="00004210"/>
    <w:rsid w:val="00040779"/>
    <w:rsid w:val="000515C5"/>
    <w:rsid w:val="0005442F"/>
    <w:rsid w:val="000635D8"/>
    <w:rsid w:val="000A030E"/>
    <w:rsid w:val="000A6EBF"/>
    <w:rsid w:val="000F78A8"/>
    <w:rsid w:val="00105F84"/>
    <w:rsid w:val="00124361"/>
    <w:rsid w:val="0015577D"/>
    <w:rsid w:val="00157B10"/>
    <w:rsid w:val="00183918"/>
    <w:rsid w:val="0019498B"/>
    <w:rsid w:val="00194D17"/>
    <w:rsid w:val="00196150"/>
    <w:rsid w:val="001A55F3"/>
    <w:rsid w:val="001E33AF"/>
    <w:rsid w:val="00207B65"/>
    <w:rsid w:val="00284296"/>
    <w:rsid w:val="002B65C1"/>
    <w:rsid w:val="00303A83"/>
    <w:rsid w:val="00366034"/>
    <w:rsid w:val="0037032F"/>
    <w:rsid w:val="00393EF9"/>
    <w:rsid w:val="003955E5"/>
    <w:rsid w:val="003B5FDA"/>
    <w:rsid w:val="003C324F"/>
    <w:rsid w:val="003C40FC"/>
    <w:rsid w:val="003F0B40"/>
    <w:rsid w:val="0042314F"/>
    <w:rsid w:val="0044109D"/>
    <w:rsid w:val="00445FDE"/>
    <w:rsid w:val="004879C2"/>
    <w:rsid w:val="0049258C"/>
    <w:rsid w:val="004A19EE"/>
    <w:rsid w:val="004F7F18"/>
    <w:rsid w:val="00503E27"/>
    <w:rsid w:val="00522291"/>
    <w:rsid w:val="005B469F"/>
    <w:rsid w:val="005B7074"/>
    <w:rsid w:val="005F6D40"/>
    <w:rsid w:val="0061465B"/>
    <w:rsid w:val="0062598F"/>
    <w:rsid w:val="00630DA7"/>
    <w:rsid w:val="00644AD3"/>
    <w:rsid w:val="00651F9B"/>
    <w:rsid w:val="00654801"/>
    <w:rsid w:val="006B4883"/>
    <w:rsid w:val="00702AD3"/>
    <w:rsid w:val="007122B7"/>
    <w:rsid w:val="00765B8D"/>
    <w:rsid w:val="00766EA1"/>
    <w:rsid w:val="0077497F"/>
    <w:rsid w:val="007852B0"/>
    <w:rsid w:val="00797498"/>
    <w:rsid w:val="007A49DF"/>
    <w:rsid w:val="007C594C"/>
    <w:rsid w:val="007E0D0E"/>
    <w:rsid w:val="007F7ED3"/>
    <w:rsid w:val="0080579F"/>
    <w:rsid w:val="00817CCE"/>
    <w:rsid w:val="008406B6"/>
    <w:rsid w:val="00871456"/>
    <w:rsid w:val="008770BB"/>
    <w:rsid w:val="00897D61"/>
    <w:rsid w:val="008D2D75"/>
    <w:rsid w:val="00901988"/>
    <w:rsid w:val="00907247"/>
    <w:rsid w:val="00921104"/>
    <w:rsid w:val="00982655"/>
    <w:rsid w:val="00A33075"/>
    <w:rsid w:val="00A40D47"/>
    <w:rsid w:val="00A92C93"/>
    <w:rsid w:val="00A942D1"/>
    <w:rsid w:val="00A978B9"/>
    <w:rsid w:val="00AD0496"/>
    <w:rsid w:val="00AD16D2"/>
    <w:rsid w:val="00AE00A3"/>
    <w:rsid w:val="00AF4701"/>
    <w:rsid w:val="00B65901"/>
    <w:rsid w:val="00B772BB"/>
    <w:rsid w:val="00BB6F7B"/>
    <w:rsid w:val="00BD0ABB"/>
    <w:rsid w:val="00BF3CBF"/>
    <w:rsid w:val="00C309EF"/>
    <w:rsid w:val="00C6377B"/>
    <w:rsid w:val="00CA6DAA"/>
    <w:rsid w:val="00D05836"/>
    <w:rsid w:val="00D86FDB"/>
    <w:rsid w:val="00D95806"/>
    <w:rsid w:val="00DA3103"/>
    <w:rsid w:val="00DB3CE1"/>
    <w:rsid w:val="00E01B07"/>
    <w:rsid w:val="00E57277"/>
    <w:rsid w:val="00ED0CC4"/>
    <w:rsid w:val="00F22D6A"/>
    <w:rsid w:val="00FA06C7"/>
    <w:rsid w:val="00FB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3754FB"/>
  <w15:chartTrackingRefBased/>
  <w15:docId w15:val="{CEF32A62-E3F5-4610-9A2A-FFBD578B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8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19498B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19498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9498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02AD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6EA1"/>
    <w:pPr>
      <w:tabs>
        <w:tab w:val="center" w:pos="4819"/>
        <w:tab w:val="right" w:pos="96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E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2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2BB"/>
    <w:rPr>
      <w:rFonts w:ascii="Segoe UI" w:eastAsia="Times New Roman" w:hAnsi="Segoe UI" w:cs="Segoe UI"/>
      <w:sz w:val="18"/>
      <w:szCs w:val="18"/>
      <w:lang w:eastAsia="it-IT"/>
    </w:rPr>
  </w:style>
  <w:style w:type="paragraph" w:styleId="Reviso">
    <w:name w:val="Revision"/>
    <w:hidden/>
    <w:uiPriority w:val="99"/>
    <w:semiHidden/>
    <w:rsid w:val="00D86FD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acomgrade">
    <w:name w:val="Table Grid"/>
    <w:basedOn w:val="Tabelanormal"/>
    <w:uiPriority w:val="39"/>
    <w:rsid w:val="00A92C93"/>
    <w:pPr>
      <w:spacing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447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Vokopola</dc:creator>
  <cp:keywords/>
  <dc:description/>
  <cp:lastModifiedBy>juliana cortese</cp:lastModifiedBy>
  <cp:revision>66</cp:revision>
  <dcterms:created xsi:type="dcterms:W3CDTF">2024-11-07T11:10:00Z</dcterms:created>
  <dcterms:modified xsi:type="dcterms:W3CDTF">2026-07-22T15:43:00Z</dcterms:modified>
</cp:coreProperties>
</file>