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E25B0" w14:textId="77777777" w:rsidR="009839BB" w:rsidRDefault="00C76C86" w:rsidP="00800EF9">
      <w:pPr>
        <w:suppressAutoHyphens/>
        <w:spacing w:after="0" w:line="240" w:lineRule="auto"/>
        <w:ind w:left="8496" w:firstLine="708"/>
        <w:rPr>
          <w:rFonts w:ascii="Times New Roman" w:eastAsia="Calibri" w:hAnsi="Times New Roman" w:cs="Times New Roman"/>
          <w:b/>
          <w:kern w:val="1"/>
          <w:sz w:val="24"/>
          <w:szCs w:val="24"/>
          <w:lang w:val="pt-BR" w:bidi="it-IT"/>
        </w:rPr>
      </w:pPr>
      <w:r>
        <w:rPr>
          <w:rFonts w:ascii="Times New Roman" w:eastAsia="Calibri" w:hAnsi="Times New Roman" w:cs="Times New Roman"/>
          <w:b/>
          <w:kern w:val="1"/>
          <w:sz w:val="24"/>
          <w:szCs w:val="24"/>
          <w:lang w:val="pt-BR" w:bidi="it-IT"/>
        </w:rPr>
        <w:t xml:space="preserve">Anexo </w:t>
      </w:r>
      <w:r w:rsidR="00800EF9">
        <w:rPr>
          <w:rFonts w:ascii="Times New Roman" w:eastAsia="Calibri" w:hAnsi="Times New Roman" w:cs="Times New Roman"/>
          <w:b/>
          <w:kern w:val="1"/>
          <w:sz w:val="24"/>
          <w:szCs w:val="24"/>
          <w:lang w:val="pt-BR" w:bidi="it-IT"/>
        </w:rPr>
        <w:t>I</w:t>
      </w:r>
    </w:p>
    <w:p w14:paraId="2C18D6C3" w14:textId="77777777" w:rsidR="00C76C86" w:rsidRDefault="00C76C86" w:rsidP="009839BB">
      <w:pPr>
        <w:suppressAutoHyphens/>
        <w:spacing w:after="0" w:line="240" w:lineRule="auto"/>
        <w:jc w:val="center"/>
        <w:rPr>
          <w:rFonts w:ascii="Times New Roman" w:eastAsia="Calibri" w:hAnsi="Times New Roman" w:cs="Times New Roman"/>
          <w:b/>
          <w:kern w:val="1"/>
          <w:sz w:val="24"/>
          <w:szCs w:val="24"/>
          <w:lang w:val="pt-BR" w:bidi="it-IT"/>
        </w:rPr>
      </w:pPr>
    </w:p>
    <w:p w14:paraId="4FF3BA33" w14:textId="77777777" w:rsidR="007B69CE" w:rsidRPr="00E32C86" w:rsidRDefault="007B69CE" w:rsidP="009839BB">
      <w:pPr>
        <w:suppressAutoHyphens/>
        <w:spacing w:after="0" w:line="240" w:lineRule="auto"/>
        <w:jc w:val="center"/>
        <w:rPr>
          <w:rFonts w:ascii="Times New Roman" w:eastAsia="Calibri" w:hAnsi="Times New Roman" w:cs="Times New Roman"/>
          <w:b/>
          <w:kern w:val="1"/>
          <w:sz w:val="24"/>
          <w:szCs w:val="24"/>
          <w:lang w:val="pt-BR" w:bidi="it-IT"/>
        </w:rPr>
      </w:pPr>
    </w:p>
    <w:p w14:paraId="543B1BAE" w14:textId="77777777" w:rsidR="009839BB" w:rsidRPr="00E32C86" w:rsidRDefault="009839BB" w:rsidP="009839BB">
      <w:pPr>
        <w:suppressAutoHyphens/>
        <w:spacing w:after="0" w:line="240" w:lineRule="auto"/>
        <w:jc w:val="center"/>
        <w:rPr>
          <w:rFonts w:ascii="Times New Roman" w:eastAsia="Calibri" w:hAnsi="Times New Roman" w:cs="Times New Roman"/>
          <w:b/>
          <w:kern w:val="1"/>
          <w:sz w:val="24"/>
          <w:szCs w:val="24"/>
          <w:u w:val="single"/>
          <w:lang w:val="pt-BR" w:bidi="it-IT"/>
        </w:rPr>
      </w:pPr>
      <w:r w:rsidRPr="00E32C86">
        <w:rPr>
          <w:rFonts w:ascii="Times New Roman" w:eastAsia="Calibri" w:hAnsi="Times New Roman" w:cs="Times New Roman"/>
          <w:b/>
          <w:kern w:val="1"/>
          <w:sz w:val="24"/>
          <w:szCs w:val="24"/>
          <w:lang w:val="pt-BR" w:bidi="it-IT"/>
        </w:rPr>
        <w:t>DOCUMENTO ÚNICO DE REQUISITOS</w:t>
      </w:r>
    </w:p>
    <w:p w14:paraId="7AA1C44A" w14:textId="77777777" w:rsidR="009839BB" w:rsidRPr="00E32C86" w:rsidRDefault="009839BB" w:rsidP="009839BB">
      <w:pPr>
        <w:suppressAutoHyphens/>
        <w:spacing w:after="0" w:line="240" w:lineRule="auto"/>
        <w:rPr>
          <w:rFonts w:ascii="Times New Roman" w:eastAsia="Calibri" w:hAnsi="Times New Roman" w:cs="Times New Roman"/>
          <w:kern w:val="1"/>
          <w:sz w:val="24"/>
          <w:szCs w:val="24"/>
          <w:lang w:val="pt-BR" w:bidi="it-IT"/>
        </w:rPr>
      </w:pPr>
    </w:p>
    <w:p w14:paraId="2AF4422C" w14:textId="77777777" w:rsidR="009839BB" w:rsidRPr="00E32C86" w:rsidRDefault="009839BB" w:rsidP="009839BB">
      <w:pPr>
        <w:suppressAutoHyphens/>
        <w:spacing w:after="0" w:line="240" w:lineRule="auto"/>
        <w:jc w:val="center"/>
        <w:rPr>
          <w:rFonts w:ascii="Times New Roman" w:eastAsia="Calibri" w:hAnsi="Times New Roman" w:cs="Times New Roman"/>
          <w:kern w:val="1"/>
          <w:sz w:val="24"/>
          <w:szCs w:val="24"/>
          <w:lang w:val="pt-BR" w:bidi="it-IT"/>
        </w:rPr>
      </w:pPr>
      <w:r w:rsidRPr="00E32C86">
        <w:rPr>
          <w:rFonts w:ascii="Times New Roman" w:eastAsia="Calibri" w:hAnsi="Times New Roman" w:cs="Times New Roman"/>
          <w:b/>
          <w:w w:val="0"/>
          <w:kern w:val="1"/>
          <w:sz w:val="24"/>
          <w:szCs w:val="24"/>
          <w:lang w:val="pt-BR" w:bidi="it-IT"/>
        </w:rPr>
        <w:t>O operador econômico deve preencher todas as informações solicitadas, salvo nos casos expressamente indicados</w:t>
      </w:r>
    </w:p>
    <w:p w14:paraId="779B4C0D" w14:textId="77777777" w:rsidR="009839BB" w:rsidRPr="00E32C86" w:rsidRDefault="009839BB" w:rsidP="009839BB">
      <w:pPr>
        <w:suppressAutoHyphens/>
        <w:spacing w:after="0" w:line="240" w:lineRule="auto"/>
        <w:rPr>
          <w:rFonts w:ascii="Times New Roman" w:eastAsia="Calibri" w:hAnsi="Times New Roman" w:cs="Times New Roman"/>
          <w:kern w:val="1"/>
          <w:sz w:val="24"/>
          <w:szCs w:val="24"/>
          <w:lang w:val="pt-BR" w:bidi="it-IT"/>
        </w:rPr>
      </w:pPr>
    </w:p>
    <w:p w14:paraId="1BC18629" w14:textId="77777777" w:rsidR="009839BB" w:rsidRPr="00E32C86" w:rsidRDefault="009839BB" w:rsidP="009839BB">
      <w:pPr>
        <w:suppressAutoHyphens/>
        <w:spacing w:after="0" w:line="240" w:lineRule="auto"/>
        <w:rPr>
          <w:rFonts w:ascii="Times New Roman" w:eastAsia="Calibri" w:hAnsi="Times New Roman" w:cs="Times New Roman"/>
          <w:kern w:val="1"/>
          <w:sz w:val="24"/>
          <w:szCs w:val="24"/>
          <w:lang w:val="pt-BR" w:bidi="it-IT"/>
        </w:rPr>
      </w:pPr>
    </w:p>
    <w:p w14:paraId="6A449B0C" w14:textId="77777777" w:rsidR="009839BB" w:rsidRPr="00E32C86" w:rsidRDefault="009839BB" w:rsidP="009839BB">
      <w:pPr>
        <w:keepNext/>
        <w:suppressAutoHyphens/>
        <w:spacing w:after="0" w:line="240" w:lineRule="auto"/>
        <w:jc w:val="center"/>
        <w:rPr>
          <w:rFonts w:ascii="Times New Roman" w:eastAsia="Calibri" w:hAnsi="Times New Roman" w:cs="Times New Roman"/>
          <w:b/>
          <w:kern w:val="24"/>
          <w:sz w:val="24"/>
          <w:szCs w:val="24"/>
          <w:lang w:val="pt-BR" w:bidi="it-IT"/>
        </w:rPr>
      </w:pPr>
      <w:r w:rsidRPr="00E32C86">
        <w:rPr>
          <w:rFonts w:ascii="Times New Roman" w:eastAsia="Calibri" w:hAnsi="Times New Roman" w:cs="Times New Roman"/>
          <w:b/>
          <w:kern w:val="24"/>
          <w:sz w:val="24"/>
          <w:szCs w:val="24"/>
          <w:lang w:val="pt-BR" w:bidi="it-IT"/>
        </w:rPr>
        <w:t>PARTE I</w:t>
      </w:r>
    </w:p>
    <w:p w14:paraId="64FD187D" w14:textId="77777777" w:rsidR="009839BB" w:rsidRPr="00E32C86" w:rsidRDefault="009839BB" w:rsidP="009839BB">
      <w:pPr>
        <w:keepNext/>
        <w:suppressAutoHyphens/>
        <w:spacing w:after="0" w:line="240" w:lineRule="auto"/>
        <w:jc w:val="center"/>
        <w:rPr>
          <w:rFonts w:ascii="Times New Roman" w:eastAsia="Calibri" w:hAnsi="Times New Roman" w:cs="Times New Roman"/>
          <w:b/>
          <w:kern w:val="24"/>
          <w:sz w:val="24"/>
          <w:szCs w:val="24"/>
          <w:lang w:val="pt-BR" w:bidi="it-IT"/>
        </w:rPr>
      </w:pPr>
      <w:r w:rsidRPr="00E32C86">
        <w:rPr>
          <w:rFonts w:ascii="Times New Roman" w:eastAsia="Calibri" w:hAnsi="Times New Roman" w:cs="Times New Roman"/>
          <w:b/>
          <w:kern w:val="24"/>
          <w:sz w:val="24"/>
          <w:szCs w:val="24"/>
          <w:lang w:val="pt-BR" w:bidi="it-IT"/>
        </w:rPr>
        <w:t>INFORMAÇÕES SOBRE O PROCEDIMENTO DE CONTRATAÇÃO E CONTRATANTE</w:t>
      </w:r>
    </w:p>
    <w:p w14:paraId="5CA15A49" w14:textId="77777777" w:rsidR="009839BB" w:rsidRPr="00E32C86" w:rsidRDefault="009839BB" w:rsidP="009839BB">
      <w:pPr>
        <w:keepNext/>
        <w:suppressAutoHyphens/>
        <w:spacing w:after="0" w:line="240" w:lineRule="auto"/>
        <w:jc w:val="center"/>
        <w:rPr>
          <w:rFonts w:ascii="Times New Roman" w:eastAsia="Calibri" w:hAnsi="Times New Roman" w:cs="Times New Roman"/>
          <w:b/>
          <w:kern w:val="24"/>
          <w:sz w:val="24"/>
          <w:szCs w:val="24"/>
          <w:lang w:val="pt-BR" w:bidi="it-IT"/>
        </w:rPr>
      </w:pPr>
    </w:p>
    <w:tbl>
      <w:tblPr>
        <w:tblW w:w="10207" w:type="dxa"/>
        <w:tblInd w:w="-49" w:type="dxa"/>
        <w:tblLayout w:type="fixed"/>
        <w:tblCellMar>
          <w:left w:w="93" w:type="dxa"/>
        </w:tblCellMar>
        <w:tblLook w:val="0000" w:firstRow="0" w:lastRow="0" w:firstColumn="0" w:lastColumn="0" w:noHBand="0" w:noVBand="0"/>
      </w:tblPr>
      <w:tblGrid>
        <w:gridCol w:w="4111"/>
        <w:gridCol w:w="6096"/>
      </w:tblGrid>
      <w:tr w:rsidR="009839BB" w:rsidRPr="00E32C86" w14:paraId="134C4122" w14:textId="77777777" w:rsidTr="00047417">
        <w:trPr>
          <w:trHeight w:val="349"/>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35118B6C" w14:textId="77777777" w:rsidR="009839BB" w:rsidRPr="00E32C86" w:rsidRDefault="009839BB" w:rsidP="00047417">
            <w:pPr>
              <w:suppressAutoHyphens/>
              <w:spacing w:after="0" w:line="240" w:lineRule="auto"/>
              <w:rPr>
                <w:rFonts w:ascii="Times New Roman" w:eastAsia="Calibri" w:hAnsi="Times New Roman" w:cs="Times New Roman"/>
                <w:kern w:val="1"/>
                <w:sz w:val="24"/>
                <w:szCs w:val="24"/>
                <w:lang w:val="pt-BR" w:bidi="it-IT"/>
              </w:rPr>
            </w:pPr>
            <w:r w:rsidRPr="00E32C86">
              <w:rPr>
                <w:rFonts w:ascii="Times New Roman" w:eastAsia="Calibri" w:hAnsi="Times New Roman" w:cs="Times New Roman"/>
                <w:b/>
                <w:kern w:val="1"/>
                <w:sz w:val="24"/>
                <w:szCs w:val="24"/>
                <w:lang w:val="pt-BR" w:bidi="it-IT"/>
              </w:rPr>
              <w:t xml:space="preserve">Identidade do Contratante </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7D1E6D19" w14:textId="77777777" w:rsidR="009839BB" w:rsidRPr="00E32C86" w:rsidRDefault="009839BB" w:rsidP="00047417">
            <w:pPr>
              <w:suppressAutoHyphens/>
              <w:spacing w:after="0" w:line="240" w:lineRule="auto"/>
              <w:rPr>
                <w:rFonts w:ascii="Times New Roman" w:eastAsia="Calibri" w:hAnsi="Times New Roman" w:cs="Times New Roman"/>
                <w:kern w:val="1"/>
                <w:sz w:val="24"/>
                <w:szCs w:val="24"/>
                <w:lang w:val="pt-BR" w:bidi="it-IT"/>
              </w:rPr>
            </w:pPr>
            <w:r w:rsidRPr="00E32C86">
              <w:rPr>
                <w:rFonts w:ascii="Times New Roman" w:eastAsia="Calibri" w:hAnsi="Times New Roman" w:cs="Times New Roman"/>
                <w:b/>
                <w:kern w:val="1"/>
                <w:sz w:val="24"/>
                <w:szCs w:val="24"/>
                <w:lang w:val="pt-BR" w:bidi="it-IT"/>
              </w:rPr>
              <w:t>Resposta:</w:t>
            </w:r>
          </w:p>
        </w:tc>
      </w:tr>
      <w:tr w:rsidR="009839BB" w:rsidRPr="00404D60" w14:paraId="6D3F024D" w14:textId="77777777" w:rsidTr="00047417">
        <w:trPr>
          <w:trHeight w:val="626"/>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6F6B824D" w14:textId="77777777" w:rsidR="009839BB" w:rsidRPr="00E32C86" w:rsidRDefault="009839BB" w:rsidP="00047417">
            <w:pPr>
              <w:suppressAutoHyphens/>
              <w:spacing w:after="0" w:line="240" w:lineRule="auto"/>
              <w:rPr>
                <w:rFonts w:ascii="Times New Roman" w:eastAsia="Calibri" w:hAnsi="Times New Roman" w:cs="Times New Roman"/>
                <w:kern w:val="1"/>
                <w:sz w:val="24"/>
                <w:szCs w:val="24"/>
                <w:lang w:val="pt-BR" w:bidi="it-IT"/>
              </w:rPr>
            </w:pPr>
            <w:r w:rsidRPr="00E32C86">
              <w:rPr>
                <w:rFonts w:ascii="Times New Roman" w:eastAsia="Calibri" w:hAnsi="Times New Roman" w:cs="Times New Roman"/>
                <w:kern w:val="1"/>
                <w:sz w:val="24"/>
                <w:szCs w:val="24"/>
                <w:lang w:val="pt-BR" w:bidi="it-IT"/>
              </w:rPr>
              <w:t xml:space="preserve">Nome: </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0A72B2B8" w14:textId="77777777" w:rsidR="009839BB" w:rsidRPr="00E32C86" w:rsidRDefault="009839BB" w:rsidP="00047417">
            <w:pPr>
              <w:suppressAutoHyphens/>
              <w:spacing w:after="0" w:line="240" w:lineRule="auto"/>
              <w:rPr>
                <w:rFonts w:ascii="Times New Roman" w:eastAsia="Calibri" w:hAnsi="Times New Roman" w:cs="Times New Roman"/>
                <w:b/>
                <w:i/>
                <w:kern w:val="1"/>
                <w:sz w:val="24"/>
                <w:szCs w:val="24"/>
                <w:lang w:val="pt-BR" w:bidi="it-IT"/>
              </w:rPr>
            </w:pPr>
            <w:r>
              <w:rPr>
                <w:rFonts w:ascii="Times New Roman" w:eastAsia="Calibri" w:hAnsi="Times New Roman" w:cs="Times New Roman"/>
                <w:b/>
                <w:i/>
                <w:kern w:val="1"/>
                <w:sz w:val="24"/>
                <w:szCs w:val="24"/>
                <w:lang w:val="pt-BR" w:bidi="it-IT"/>
              </w:rPr>
              <w:t>CONSULADO GERAL DA ITÁLIA EM SÃO PAULO</w:t>
            </w:r>
          </w:p>
        </w:tc>
      </w:tr>
      <w:tr w:rsidR="00D62A8A" w:rsidRPr="00594747" w14:paraId="274EED9C" w14:textId="77777777" w:rsidTr="00047417">
        <w:trPr>
          <w:trHeight w:val="564"/>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25482C6D" w14:textId="77777777" w:rsidR="00D62A8A" w:rsidRPr="00E32C86" w:rsidRDefault="00D62A8A" w:rsidP="00D62A8A">
            <w:pPr>
              <w:suppressAutoHyphens/>
              <w:spacing w:after="0" w:line="240" w:lineRule="auto"/>
              <w:rPr>
                <w:rFonts w:ascii="Times New Roman" w:eastAsia="Calibri" w:hAnsi="Times New Roman" w:cs="Times New Roman"/>
                <w:kern w:val="1"/>
                <w:sz w:val="24"/>
                <w:szCs w:val="24"/>
                <w:lang w:val="pt-BR" w:bidi="it-IT"/>
              </w:rPr>
            </w:pPr>
            <w:r w:rsidRPr="00E32C86">
              <w:rPr>
                <w:rFonts w:ascii="Times New Roman" w:eastAsia="Calibri" w:hAnsi="Times New Roman" w:cs="Times New Roman"/>
                <w:kern w:val="1"/>
                <w:sz w:val="24"/>
                <w:szCs w:val="24"/>
                <w:lang w:val="pt-BR" w:bidi="it-IT"/>
              </w:rPr>
              <w:t>Título ou breve descrição da concorrência:</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5CDD0D2A" w14:textId="4962BFA6" w:rsidR="00E019FD" w:rsidRPr="00E019FD" w:rsidRDefault="00BC4EAB" w:rsidP="00390C6F">
            <w:pPr>
              <w:tabs>
                <w:tab w:val="left" w:pos="2115"/>
              </w:tabs>
              <w:rPr>
                <w:rFonts w:ascii="Garamond" w:hAnsi="Garamond"/>
                <w:b/>
                <w:sz w:val="24"/>
                <w:szCs w:val="24"/>
                <w:lang w:val="pt-BR"/>
              </w:rPr>
            </w:pPr>
            <w:r>
              <w:rPr>
                <w:rFonts w:ascii="Garamond" w:hAnsi="Garamond"/>
                <w:b/>
                <w:sz w:val="24"/>
                <w:szCs w:val="24"/>
                <w:lang w:val="pt-BR"/>
              </w:rPr>
              <w:t>Oferta de patrocinio</w:t>
            </w:r>
          </w:p>
        </w:tc>
      </w:tr>
      <w:tr w:rsidR="00D62A8A" w:rsidRPr="008407F5" w14:paraId="1D8AF410" w14:textId="77777777" w:rsidTr="001E5D41">
        <w:trPr>
          <w:trHeight w:val="484"/>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19FE3BFC" w14:textId="77777777" w:rsidR="00D62A8A" w:rsidRPr="00E32C86" w:rsidRDefault="00D62A8A" w:rsidP="00D62A8A">
            <w:pPr>
              <w:suppressAutoHyphens/>
              <w:spacing w:after="0" w:line="240" w:lineRule="auto"/>
              <w:rPr>
                <w:rFonts w:ascii="Times New Roman" w:eastAsia="Calibri" w:hAnsi="Times New Roman" w:cs="Times New Roman"/>
                <w:kern w:val="1"/>
                <w:sz w:val="24"/>
                <w:szCs w:val="24"/>
                <w:lang w:val="pt-BR" w:bidi="it-IT"/>
              </w:rPr>
            </w:pPr>
            <w:r w:rsidRPr="00E32C86">
              <w:rPr>
                <w:rFonts w:ascii="Times New Roman" w:eastAsia="Calibri" w:hAnsi="Times New Roman" w:cs="Times New Roman"/>
                <w:kern w:val="1"/>
                <w:sz w:val="24"/>
                <w:szCs w:val="24"/>
                <w:lang w:val="pt-BR" w:bidi="it-IT"/>
              </w:rPr>
              <w:t>CIG [código da concorrência]</w:t>
            </w:r>
          </w:p>
        </w:tc>
        <w:tc>
          <w:tcPr>
            <w:tcW w:w="6096" w:type="dxa"/>
            <w:tcBorders>
              <w:top w:val="single" w:sz="4" w:space="0" w:color="00000A"/>
              <w:left w:val="single" w:sz="4" w:space="0" w:color="00000A"/>
              <w:bottom w:val="single" w:sz="4" w:space="0" w:color="00000A"/>
              <w:right w:val="single" w:sz="4" w:space="0" w:color="00000A"/>
            </w:tcBorders>
            <w:shd w:val="clear" w:color="auto" w:fill="auto"/>
          </w:tcPr>
          <w:p w14:paraId="495002DF" w14:textId="510B8979" w:rsidR="00D62A8A" w:rsidRPr="007E0D30" w:rsidRDefault="00D62A8A" w:rsidP="00C542B6">
            <w:pPr>
              <w:suppressAutoHyphens/>
              <w:spacing w:after="0" w:line="240" w:lineRule="auto"/>
              <w:rPr>
                <w:rFonts w:ascii="Times New Roman" w:eastAsia="Calibri" w:hAnsi="Times New Roman" w:cs="Times New Roman"/>
                <w:b/>
                <w:kern w:val="2"/>
                <w:sz w:val="24"/>
                <w:szCs w:val="24"/>
                <w:lang w:val="pt-BR" w:bidi="it-IT"/>
              </w:rPr>
            </w:pPr>
          </w:p>
        </w:tc>
      </w:tr>
    </w:tbl>
    <w:p w14:paraId="76C1D57D" w14:textId="77777777" w:rsidR="009839BB" w:rsidRPr="00E32C86" w:rsidRDefault="009839BB" w:rsidP="009839BB">
      <w:pPr>
        <w:suppressAutoHyphens/>
        <w:spacing w:after="0" w:line="240" w:lineRule="auto"/>
        <w:rPr>
          <w:rFonts w:ascii="Times New Roman" w:eastAsia="Calibri" w:hAnsi="Times New Roman" w:cs="Times New Roman"/>
          <w:kern w:val="1"/>
          <w:sz w:val="24"/>
          <w:szCs w:val="24"/>
          <w:lang w:val="pt-BR" w:bidi="it-IT"/>
        </w:rPr>
      </w:pPr>
    </w:p>
    <w:p w14:paraId="052807C9" w14:textId="77777777" w:rsidR="009839BB" w:rsidRPr="00E32C86" w:rsidRDefault="009839BB" w:rsidP="009839BB">
      <w:pPr>
        <w:suppressAutoHyphens/>
        <w:spacing w:after="0" w:line="240" w:lineRule="auto"/>
        <w:rPr>
          <w:rFonts w:ascii="Times New Roman" w:eastAsia="Calibri" w:hAnsi="Times New Roman" w:cs="Times New Roman"/>
          <w:kern w:val="1"/>
          <w:sz w:val="24"/>
          <w:szCs w:val="24"/>
          <w:lang w:val="pt-BR" w:bidi="it-IT"/>
        </w:rPr>
      </w:pPr>
    </w:p>
    <w:p w14:paraId="6BBF68BB" w14:textId="77777777" w:rsidR="009839BB" w:rsidRPr="00E32C86" w:rsidRDefault="009839BB" w:rsidP="009839BB">
      <w:pPr>
        <w:keepNext/>
        <w:suppressAutoHyphens/>
        <w:spacing w:after="0" w:line="240" w:lineRule="auto"/>
        <w:jc w:val="center"/>
        <w:rPr>
          <w:rFonts w:ascii="Times New Roman" w:eastAsia="Calibri" w:hAnsi="Times New Roman" w:cs="Times New Roman"/>
          <w:b/>
          <w:kern w:val="1"/>
          <w:sz w:val="24"/>
          <w:szCs w:val="24"/>
          <w:lang w:val="pt-BR" w:bidi="it-IT"/>
        </w:rPr>
      </w:pPr>
      <w:r w:rsidRPr="00E32C86">
        <w:rPr>
          <w:rFonts w:ascii="Times New Roman" w:eastAsia="Calibri" w:hAnsi="Times New Roman" w:cs="Times New Roman"/>
          <w:b/>
          <w:kern w:val="1"/>
          <w:sz w:val="24"/>
          <w:szCs w:val="24"/>
          <w:lang w:val="pt-BR" w:bidi="it-IT"/>
        </w:rPr>
        <w:t>PARTE II: INFORMAÇÕES SOBRE O OPERADOR ECONÔMICO</w:t>
      </w:r>
    </w:p>
    <w:p w14:paraId="2921CF69" w14:textId="77777777" w:rsidR="009839BB" w:rsidRPr="00E32C86" w:rsidRDefault="009839BB" w:rsidP="009839BB">
      <w:pPr>
        <w:keepNext/>
        <w:suppressAutoHyphens/>
        <w:spacing w:after="0" w:line="240" w:lineRule="auto"/>
        <w:jc w:val="center"/>
        <w:rPr>
          <w:rFonts w:ascii="Times New Roman" w:eastAsia="Calibri" w:hAnsi="Times New Roman" w:cs="Times New Roman"/>
          <w:b/>
          <w:kern w:val="1"/>
          <w:sz w:val="24"/>
          <w:szCs w:val="24"/>
          <w:lang w:val="pt-BR" w:bidi="it-IT"/>
        </w:rPr>
      </w:pPr>
    </w:p>
    <w:tbl>
      <w:tblPr>
        <w:tblW w:w="10207" w:type="dxa"/>
        <w:tblInd w:w="-49" w:type="dxa"/>
        <w:tblCellMar>
          <w:left w:w="93" w:type="dxa"/>
        </w:tblCellMar>
        <w:tblLook w:val="0000" w:firstRow="0" w:lastRow="0" w:firstColumn="0" w:lastColumn="0" w:noHBand="0" w:noVBand="0"/>
      </w:tblPr>
      <w:tblGrid>
        <w:gridCol w:w="4111"/>
        <w:gridCol w:w="6096"/>
      </w:tblGrid>
      <w:tr w:rsidR="009839BB" w:rsidRPr="00E32C86" w14:paraId="4FCBEDBB" w14:textId="77777777" w:rsidTr="00047417">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111EC431" w14:textId="77777777" w:rsidR="009839BB" w:rsidRPr="00E32C86" w:rsidRDefault="009839BB" w:rsidP="00047417">
            <w:pPr>
              <w:suppressAutoHyphens/>
              <w:spacing w:after="0" w:line="240" w:lineRule="auto"/>
              <w:rPr>
                <w:rFonts w:ascii="Times New Roman" w:eastAsia="Calibri" w:hAnsi="Times New Roman" w:cs="Times New Roman"/>
                <w:kern w:val="1"/>
                <w:sz w:val="24"/>
                <w:szCs w:val="24"/>
                <w:lang w:val="pt-BR" w:bidi="it-IT"/>
              </w:rPr>
            </w:pPr>
            <w:r w:rsidRPr="00E32C86">
              <w:rPr>
                <w:rFonts w:ascii="Times New Roman" w:eastAsia="Calibri" w:hAnsi="Times New Roman" w:cs="Times New Roman"/>
                <w:b/>
                <w:kern w:val="1"/>
                <w:sz w:val="24"/>
                <w:szCs w:val="24"/>
                <w:lang w:val="pt-BR" w:bidi="it-IT"/>
              </w:rPr>
              <w:t>A. Dados de identificação do operador econômico</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6459457E" w14:textId="77777777" w:rsidR="009839BB" w:rsidRPr="00E32C86" w:rsidRDefault="009839BB" w:rsidP="00047417">
            <w:pPr>
              <w:suppressAutoHyphens/>
              <w:spacing w:after="0" w:line="240" w:lineRule="auto"/>
              <w:rPr>
                <w:rFonts w:ascii="Times New Roman" w:eastAsia="Calibri" w:hAnsi="Times New Roman" w:cs="Times New Roman"/>
                <w:kern w:val="1"/>
                <w:sz w:val="24"/>
                <w:szCs w:val="24"/>
                <w:lang w:val="pt-BR" w:bidi="it-IT"/>
              </w:rPr>
            </w:pPr>
            <w:r w:rsidRPr="00E32C86">
              <w:rPr>
                <w:rFonts w:ascii="Times New Roman" w:eastAsia="Calibri" w:hAnsi="Times New Roman" w:cs="Times New Roman"/>
                <w:b/>
                <w:kern w:val="1"/>
                <w:sz w:val="24"/>
                <w:szCs w:val="24"/>
                <w:lang w:val="pt-BR" w:bidi="it-IT"/>
              </w:rPr>
              <w:t>Resposta:</w:t>
            </w:r>
            <w:r>
              <w:rPr>
                <w:rFonts w:ascii="Times New Roman" w:eastAsia="Calibri" w:hAnsi="Times New Roman" w:cs="Times New Roman"/>
                <w:b/>
                <w:kern w:val="1"/>
                <w:sz w:val="24"/>
                <w:szCs w:val="24"/>
                <w:lang w:val="pt-BR" w:bidi="it-IT"/>
              </w:rPr>
              <w:t xml:space="preserve"> </w:t>
            </w:r>
          </w:p>
        </w:tc>
      </w:tr>
      <w:tr w:rsidR="009839BB" w:rsidRPr="009839BB" w14:paraId="502C5C4A" w14:textId="77777777" w:rsidTr="00047417">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5D6BFB8B" w14:textId="77777777" w:rsidR="009839BB" w:rsidRPr="00E32C86" w:rsidRDefault="009839BB" w:rsidP="00047417">
            <w:pPr>
              <w:suppressAutoHyphens/>
              <w:spacing w:after="0" w:line="240" w:lineRule="auto"/>
              <w:ind w:left="850" w:hanging="850"/>
              <w:rPr>
                <w:rFonts w:ascii="Times New Roman" w:eastAsia="Calibri" w:hAnsi="Times New Roman" w:cs="Times New Roman"/>
                <w:kern w:val="1"/>
                <w:sz w:val="24"/>
                <w:szCs w:val="24"/>
                <w:lang w:val="pt-BR" w:bidi="it-IT"/>
              </w:rPr>
            </w:pPr>
            <w:r w:rsidRPr="00E32C86">
              <w:rPr>
                <w:rFonts w:ascii="Times New Roman" w:eastAsia="Calibri" w:hAnsi="Times New Roman" w:cs="Times New Roman"/>
                <w:kern w:val="1"/>
                <w:sz w:val="24"/>
                <w:szCs w:val="24"/>
                <w:lang w:val="pt-BR" w:bidi="it-IT"/>
              </w:rPr>
              <w:t>Denominação:</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129DF0D2" w14:textId="77777777" w:rsidR="009839BB" w:rsidRPr="00E32C86" w:rsidRDefault="009839BB" w:rsidP="00047417">
            <w:pPr>
              <w:suppressAutoHyphens/>
              <w:spacing w:after="0" w:line="240" w:lineRule="auto"/>
              <w:rPr>
                <w:rFonts w:ascii="Times New Roman" w:eastAsia="Calibri" w:hAnsi="Times New Roman" w:cs="Times New Roman"/>
                <w:kern w:val="1"/>
                <w:sz w:val="24"/>
                <w:szCs w:val="24"/>
                <w:lang w:val="pt-BR" w:bidi="it-IT"/>
              </w:rPr>
            </w:pPr>
          </w:p>
        </w:tc>
      </w:tr>
      <w:tr w:rsidR="009839BB" w:rsidRPr="009839BB" w14:paraId="565CF94C" w14:textId="77777777" w:rsidTr="00047417">
        <w:trPr>
          <w:trHeight w:val="826"/>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50DD5EF8" w14:textId="77777777" w:rsidR="009839BB" w:rsidRPr="00E32C86" w:rsidRDefault="009839BB" w:rsidP="00047417">
            <w:pPr>
              <w:suppressAutoHyphens/>
              <w:spacing w:after="0" w:line="240" w:lineRule="auto"/>
              <w:rPr>
                <w:rFonts w:ascii="Times New Roman" w:eastAsia="Calibri" w:hAnsi="Times New Roman" w:cs="Times New Roman"/>
                <w:kern w:val="1"/>
                <w:sz w:val="24"/>
                <w:szCs w:val="24"/>
                <w:lang w:val="pt-BR" w:bidi="it-IT"/>
              </w:rPr>
            </w:pPr>
            <w:r w:rsidRPr="00E32C86">
              <w:rPr>
                <w:rFonts w:ascii="Times New Roman" w:eastAsia="Calibri" w:hAnsi="Times New Roman" w:cs="Times New Roman"/>
                <w:kern w:val="1"/>
                <w:sz w:val="24"/>
                <w:szCs w:val="24"/>
                <w:lang w:val="pt-BR" w:bidi="it-IT"/>
              </w:rPr>
              <w:t>Número de identificação nacional, se houver (código fiscal, códigos tributários, registros, etc.)</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579132FF" w14:textId="77777777" w:rsidR="009839BB" w:rsidRPr="00923DC3" w:rsidRDefault="009839BB" w:rsidP="00047417">
            <w:pPr>
              <w:suppressAutoHyphens/>
              <w:spacing w:after="0" w:line="240" w:lineRule="auto"/>
              <w:rPr>
                <w:rFonts w:ascii="Times New Roman" w:eastAsia="Calibri" w:hAnsi="Times New Roman" w:cs="Times New Roman"/>
                <w:color w:val="000000" w:themeColor="text1"/>
                <w:kern w:val="1"/>
                <w:sz w:val="24"/>
                <w:szCs w:val="24"/>
                <w:lang w:val="pt-BR" w:bidi="it-IT"/>
              </w:rPr>
            </w:pPr>
            <w:r w:rsidRPr="00923DC3">
              <w:rPr>
                <w:rFonts w:ascii="Times New Roman" w:eastAsia="Calibri" w:hAnsi="Times New Roman" w:cs="Times New Roman"/>
                <w:color w:val="000000" w:themeColor="text1"/>
                <w:kern w:val="1"/>
                <w:sz w:val="24"/>
                <w:szCs w:val="24"/>
                <w:lang w:val="pt-BR" w:bidi="it-IT"/>
              </w:rPr>
              <w:t xml:space="preserve">CNPJ nº </w:t>
            </w:r>
          </w:p>
          <w:p w14:paraId="785E57D8" w14:textId="77777777" w:rsidR="009839BB" w:rsidRPr="00E32C86" w:rsidRDefault="009839BB" w:rsidP="009839BB">
            <w:pPr>
              <w:suppressAutoHyphens/>
              <w:spacing w:after="0" w:line="240" w:lineRule="auto"/>
              <w:rPr>
                <w:rFonts w:ascii="Times New Roman" w:eastAsia="Calibri" w:hAnsi="Times New Roman" w:cs="Times New Roman"/>
                <w:kern w:val="1"/>
                <w:sz w:val="24"/>
                <w:szCs w:val="24"/>
                <w:lang w:val="pt-BR" w:bidi="it-IT"/>
              </w:rPr>
            </w:pPr>
            <w:r w:rsidRPr="00923DC3">
              <w:rPr>
                <w:rFonts w:ascii="Times New Roman" w:eastAsia="Calibri" w:hAnsi="Times New Roman" w:cs="Times New Roman"/>
                <w:color w:val="000000" w:themeColor="text1"/>
                <w:kern w:val="1"/>
                <w:sz w:val="24"/>
                <w:szCs w:val="24"/>
                <w:lang w:val="pt-BR" w:bidi="it-IT"/>
              </w:rPr>
              <w:t xml:space="preserve">Código Fiscal: </w:t>
            </w:r>
          </w:p>
        </w:tc>
      </w:tr>
      <w:tr w:rsidR="009839BB" w:rsidRPr="009839BB" w14:paraId="4DDFBEBA" w14:textId="77777777" w:rsidTr="00047417">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47D4ADF4" w14:textId="77777777" w:rsidR="009839BB" w:rsidRPr="00E32C86" w:rsidRDefault="009839BB" w:rsidP="00047417">
            <w:pPr>
              <w:suppressAutoHyphens/>
              <w:spacing w:after="0" w:line="240" w:lineRule="auto"/>
              <w:rPr>
                <w:rFonts w:ascii="Times New Roman" w:eastAsia="Calibri" w:hAnsi="Times New Roman" w:cs="Times New Roman"/>
                <w:kern w:val="1"/>
                <w:sz w:val="24"/>
                <w:szCs w:val="24"/>
                <w:lang w:val="pt-BR" w:bidi="it-IT"/>
              </w:rPr>
            </w:pPr>
            <w:r w:rsidRPr="00E32C86">
              <w:rPr>
                <w:rFonts w:ascii="Times New Roman" w:eastAsia="Calibri" w:hAnsi="Times New Roman" w:cs="Times New Roman"/>
                <w:kern w:val="1"/>
                <w:sz w:val="24"/>
                <w:szCs w:val="24"/>
                <w:lang w:val="pt-BR" w:bidi="it-IT"/>
              </w:rPr>
              <w:t xml:space="preserve">Endereço postal: </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45223F35" w14:textId="77777777" w:rsidR="009839BB" w:rsidRPr="00E32C86" w:rsidRDefault="009839BB" w:rsidP="00047417">
            <w:pPr>
              <w:suppressAutoHyphens/>
              <w:spacing w:after="0" w:line="240" w:lineRule="auto"/>
              <w:rPr>
                <w:rFonts w:ascii="Times New Roman" w:eastAsia="Calibri" w:hAnsi="Times New Roman" w:cs="Times New Roman"/>
                <w:kern w:val="1"/>
                <w:sz w:val="24"/>
                <w:szCs w:val="24"/>
                <w:lang w:val="pt-BR" w:bidi="it-IT"/>
              </w:rPr>
            </w:pPr>
          </w:p>
        </w:tc>
      </w:tr>
      <w:tr w:rsidR="009839BB" w:rsidRPr="009839BB" w14:paraId="52952AE1" w14:textId="77777777" w:rsidTr="00047417">
        <w:trPr>
          <w:trHeight w:val="1184"/>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1BA4C3AF" w14:textId="77777777" w:rsidR="009839BB" w:rsidRPr="00E32C86" w:rsidRDefault="009839BB" w:rsidP="00047417">
            <w:pPr>
              <w:suppressAutoHyphens/>
              <w:spacing w:after="0" w:line="240" w:lineRule="auto"/>
              <w:rPr>
                <w:rFonts w:ascii="Times New Roman" w:eastAsia="Calibri" w:hAnsi="Times New Roman" w:cs="Times New Roman"/>
                <w:kern w:val="1"/>
                <w:sz w:val="24"/>
                <w:szCs w:val="24"/>
                <w:lang w:val="pt-BR" w:bidi="it-IT"/>
              </w:rPr>
            </w:pPr>
            <w:r w:rsidRPr="00E32C86">
              <w:rPr>
                <w:rFonts w:ascii="Times New Roman" w:eastAsia="Calibri" w:hAnsi="Times New Roman" w:cs="Times New Roman"/>
                <w:kern w:val="1"/>
                <w:sz w:val="24"/>
                <w:szCs w:val="24"/>
                <w:lang w:val="pt-BR" w:bidi="it-IT"/>
              </w:rPr>
              <w:t>Pessoas de contato:</w:t>
            </w:r>
          </w:p>
          <w:p w14:paraId="1AF3C973" w14:textId="77777777" w:rsidR="009839BB" w:rsidRPr="00E32C86" w:rsidRDefault="009839BB" w:rsidP="00047417">
            <w:pPr>
              <w:suppressAutoHyphens/>
              <w:spacing w:after="0" w:line="240" w:lineRule="auto"/>
              <w:rPr>
                <w:rFonts w:ascii="Times New Roman" w:eastAsia="Calibri" w:hAnsi="Times New Roman" w:cs="Times New Roman"/>
                <w:kern w:val="1"/>
                <w:sz w:val="24"/>
                <w:szCs w:val="24"/>
                <w:lang w:val="pt-BR" w:bidi="it-IT"/>
              </w:rPr>
            </w:pPr>
            <w:r w:rsidRPr="00E32C86">
              <w:rPr>
                <w:rFonts w:ascii="Times New Roman" w:eastAsia="Calibri" w:hAnsi="Times New Roman" w:cs="Times New Roman"/>
                <w:kern w:val="1"/>
                <w:sz w:val="24"/>
                <w:szCs w:val="24"/>
                <w:lang w:val="pt-BR" w:bidi="it-IT"/>
              </w:rPr>
              <w:t>Telefone:</w:t>
            </w:r>
          </w:p>
          <w:p w14:paraId="1583EF16" w14:textId="77777777" w:rsidR="009839BB" w:rsidRPr="00E32C86" w:rsidRDefault="009839BB" w:rsidP="00047417">
            <w:pPr>
              <w:suppressAutoHyphens/>
              <w:spacing w:after="0" w:line="240" w:lineRule="auto"/>
              <w:rPr>
                <w:rFonts w:ascii="Times New Roman" w:eastAsia="Calibri" w:hAnsi="Times New Roman" w:cs="Times New Roman"/>
                <w:kern w:val="1"/>
                <w:sz w:val="24"/>
                <w:szCs w:val="24"/>
                <w:lang w:val="pt-BR" w:bidi="it-IT"/>
              </w:rPr>
            </w:pPr>
            <w:r w:rsidRPr="00E32C86">
              <w:rPr>
                <w:rFonts w:ascii="Times New Roman" w:eastAsia="Calibri" w:hAnsi="Times New Roman" w:cs="Times New Roman"/>
                <w:kern w:val="1"/>
                <w:sz w:val="24"/>
                <w:szCs w:val="24"/>
                <w:lang w:val="pt-BR" w:bidi="it-IT"/>
              </w:rPr>
              <w:t>PEC [correio eletrônico certificado] ou e-mail:</w:t>
            </w:r>
          </w:p>
          <w:p w14:paraId="0177DC36" w14:textId="77777777" w:rsidR="009839BB" w:rsidRPr="00E32C86" w:rsidRDefault="009839BB" w:rsidP="00047417">
            <w:pPr>
              <w:suppressAutoHyphens/>
              <w:spacing w:after="0" w:line="240" w:lineRule="auto"/>
              <w:rPr>
                <w:rFonts w:ascii="Times New Roman" w:eastAsia="Calibri" w:hAnsi="Times New Roman" w:cs="Times New Roman"/>
                <w:kern w:val="1"/>
                <w:sz w:val="24"/>
                <w:szCs w:val="24"/>
                <w:lang w:val="pt-BR" w:bidi="it-IT"/>
              </w:rPr>
            </w:pPr>
            <w:r w:rsidRPr="00E32C86">
              <w:rPr>
                <w:rFonts w:ascii="Times New Roman" w:eastAsia="Calibri" w:hAnsi="Times New Roman" w:cs="Times New Roman"/>
                <w:kern w:val="1"/>
                <w:sz w:val="24"/>
                <w:szCs w:val="24"/>
                <w:lang w:val="pt-BR" w:bidi="it-IT"/>
              </w:rPr>
              <w:t>(website) (</w:t>
            </w:r>
            <w:r w:rsidRPr="00E32C86">
              <w:rPr>
                <w:rFonts w:ascii="Times New Roman" w:eastAsia="Calibri" w:hAnsi="Times New Roman" w:cs="Times New Roman"/>
                <w:i/>
                <w:kern w:val="1"/>
                <w:sz w:val="24"/>
                <w:szCs w:val="24"/>
                <w:lang w:val="pt-BR" w:bidi="it-IT"/>
              </w:rPr>
              <w:t>se houver</w:t>
            </w:r>
            <w:r w:rsidRPr="00E32C86">
              <w:rPr>
                <w:rFonts w:ascii="Times New Roman" w:eastAsia="Calibri" w:hAnsi="Times New Roman" w:cs="Times New Roman"/>
                <w:kern w:val="1"/>
                <w:sz w:val="24"/>
                <w:szCs w:val="24"/>
                <w:lang w:val="pt-BR" w:bidi="it-IT"/>
              </w:rPr>
              <w: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6E47C673" w14:textId="77777777" w:rsidR="009839BB" w:rsidRPr="00E32C86" w:rsidRDefault="009839BB" w:rsidP="00047417">
            <w:pPr>
              <w:suppressAutoHyphens/>
              <w:spacing w:after="0" w:line="240" w:lineRule="auto"/>
              <w:rPr>
                <w:rFonts w:ascii="Times New Roman" w:eastAsia="Calibri" w:hAnsi="Times New Roman" w:cs="Times New Roman"/>
                <w:kern w:val="1"/>
                <w:sz w:val="24"/>
                <w:szCs w:val="24"/>
                <w:lang w:val="pt-BR" w:bidi="it-IT"/>
              </w:rPr>
            </w:pPr>
          </w:p>
        </w:tc>
      </w:tr>
    </w:tbl>
    <w:p w14:paraId="3F9ADDEB" w14:textId="77777777" w:rsidR="009839BB" w:rsidRPr="00E32C86" w:rsidRDefault="009839BB" w:rsidP="009839BB">
      <w:pPr>
        <w:suppressAutoHyphens/>
        <w:spacing w:after="0" w:line="240" w:lineRule="auto"/>
        <w:rPr>
          <w:rFonts w:ascii="Times New Roman" w:eastAsia="Calibri" w:hAnsi="Times New Roman" w:cs="Times New Roman"/>
          <w:kern w:val="1"/>
          <w:sz w:val="24"/>
          <w:szCs w:val="24"/>
          <w:lang w:val="pt-BR" w:bidi="it-IT"/>
        </w:rPr>
      </w:pPr>
    </w:p>
    <w:tbl>
      <w:tblPr>
        <w:tblW w:w="10207" w:type="dxa"/>
        <w:tblInd w:w="-49" w:type="dxa"/>
        <w:tblLayout w:type="fixed"/>
        <w:tblCellMar>
          <w:left w:w="93" w:type="dxa"/>
        </w:tblCellMar>
        <w:tblLook w:val="0000" w:firstRow="0" w:lastRow="0" w:firstColumn="0" w:lastColumn="0" w:noHBand="0" w:noVBand="0"/>
      </w:tblPr>
      <w:tblGrid>
        <w:gridCol w:w="4111"/>
        <w:gridCol w:w="6096"/>
      </w:tblGrid>
      <w:tr w:rsidR="009839BB" w:rsidRPr="00E32C86" w14:paraId="239E3979" w14:textId="77777777" w:rsidTr="00047417">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33405497" w14:textId="77777777" w:rsidR="009839BB" w:rsidRPr="00E32C86" w:rsidRDefault="009839BB" w:rsidP="00047417">
            <w:pPr>
              <w:suppressAutoHyphens/>
              <w:spacing w:after="0" w:line="240" w:lineRule="auto"/>
              <w:rPr>
                <w:rFonts w:ascii="Times New Roman" w:eastAsia="Calibri" w:hAnsi="Times New Roman" w:cs="Times New Roman"/>
                <w:kern w:val="1"/>
                <w:sz w:val="24"/>
                <w:szCs w:val="24"/>
                <w:lang w:val="pt-BR" w:bidi="it-IT"/>
              </w:rPr>
            </w:pPr>
            <w:r w:rsidRPr="00E32C86">
              <w:rPr>
                <w:rFonts w:ascii="Times New Roman" w:eastAsia="Calibri" w:hAnsi="Times New Roman" w:cs="Times New Roman"/>
                <w:b/>
                <w:kern w:val="1"/>
                <w:sz w:val="24"/>
                <w:szCs w:val="24"/>
                <w:lang w:val="pt-BR" w:bidi="it-IT"/>
              </w:rPr>
              <w:t>B. Eventuais representantes do operador econômico:</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45FA04FD" w14:textId="77777777" w:rsidR="009839BB" w:rsidRPr="00E32C86" w:rsidRDefault="009839BB" w:rsidP="00047417">
            <w:pPr>
              <w:suppressAutoHyphens/>
              <w:spacing w:after="0" w:line="240" w:lineRule="auto"/>
              <w:rPr>
                <w:rFonts w:ascii="Times New Roman" w:eastAsia="Calibri" w:hAnsi="Times New Roman" w:cs="Times New Roman"/>
                <w:kern w:val="1"/>
                <w:sz w:val="24"/>
                <w:szCs w:val="24"/>
                <w:lang w:val="pt-BR" w:bidi="it-IT"/>
              </w:rPr>
            </w:pPr>
            <w:r w:rsidRPr="00E32C86">
              <w:rPr>
                <w:rFonts w:ascii="Times New Roman" w:eastAsia="Calibri" w:hAnsi="Times New Roman" w:cs="Times New Roman"/>
                <w:b/>
                <w:kern w:val="1"/>
                <w:sz w:val="24"/>
                <w:szCs w:val="24"/>
                <w:lang w:val="pt-BR" w:bidi="it-IT"/>
              </w:rPr>
              <w:t>Resposta:</w:t>
            </w:r>
          </w:p>
        </w:tc>
      </w:tr>
      <w:tr w:rsidR="009839BB" w:rsidRPr="00404D60" w14:paraId="4D616BEF" w14:textId="77777777" w:rsidTr="00047417">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080FAF73" w14:textId="77777777" w:rsidR="009839BB" w:rsidRPr="00E32C86" w:rsidRDefault="009839BB" w:rsidP="00047417">
            <w:pPr>
              <w:suppressAutoHyphens/>
              <w:spacing w:after="0" w:line="240" w:lineRule="auto"/>
              <w:rPr>
                <w:rFonts w:ascii="Times New Roman" w:eastAsia="Calibri" w:hAnsi="Times New Roman" w:cs="Times New Roman"/>
                <w:kern w:val="1"/>
                <w:sz w:val="24"/>
                <w:szCs w:val="24"/>
                <w:lang w:val="pt-BR" w:bidi="it-IT"/>
              </w:rPr>
            </w:pPr>
            <w:r w:rsidRPr="00E32C86">
              <w:rPr>
                <w:rFonts w:ascii="Times New Roman" w:eastAsia="Calibri" w:hAnsi="Times New Roman" w:cs="Times New Roman"/>
                <w:kern w:val="1"/>
                <w:sz w:val="24"/>
                <w:szCs w:val="24"/>
                <w:lang w:val="pt-BR" w:bidi="it-IT"/>
              </w:rPr>
              <w:t>Nome completo</w:t>
            </w:r>
          </w:p>
          <w:p w14:paraId="5CCA961C" w14:textId="77777777" w:rsidR="009839BB" w:rsidRPr="00E32C86" w:rsidRDefault="009839BB" w:rsidP="00047417">
            <w:pPr>
              <w:suppressAutoHyphens/>
              <w:spacing w:after="0" w:line="240" w:lineRule="auto"/>
              <w:rPr>
                <w:rFonts w:ascii="Times New Roman" w:eastAsia="Calibri" w:hAnsi="Times New Roman" w:cs="Times New Roman"/>
                <w:kern w:val="1"/>
                <w:sz w:val="24"/>
                <w:szCs w:val="24"/>
                <w:lang w:val="pt-BR" w:bidi="it-IT"/>
              </w:rPr>
            </w:pPr>
            <w:r w:rsidRPr="00E32C86">
              <w:rPr>
                <w:rFonts w:ascii="Times New Roman" w:eastAsia="Calibri" w:hAnsi="Times New Roman" w:cs="Times New Roman"/>
                <w:kern w:val="1"/>
                <w:sz w:val="24"/>
                <w:szCs w:val="24"/>
                <w:lang w:val="pt-BR" w:bidi="it-IT"/>
              </w:rPr>
              <w:t>Data e local de nascimento</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62ED8703" w14:textId="77777777" w:rsidR="009839BB" w:rsidRPr="00E32C86" w:rsidRDefault="009839BB" w:rsidP="00047417">
            <w:pPr>
              <w:suppressAutoHyphens/>
              <w:spacing w:after="0" w:line="240" w:lineRule="auto"/>
              <w:rPr>
                <w:rFonts w:ascii="Times New Roman" w:eastAsia="Calibri" w:hAnsi="Times New Roman" w:cs="Times New Roman"/>
                <w:kern w:val="1"/>
                <w:sz w:val="24"/>
                <w:szCs w:val="24"/>
                <w:lang w:val="pt-BR" w:bidi="it-IT"/>
              </w:rPr>
            </w:pPr>
          </w:p>
        </w:tc>
      </w:tr>
      <w:tr w:rsidR="009839BB" w:rsidRPr="00404D60" w14:paraId="77878962" w14:textId="77777777" w:rsidTr="00047417">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2D76949B" w14:textId="77777777" w:rsidR="009839BB" w:rsidRPr="00E32C86" w:rsidRDefault="009839BB" w:rsidP="00047417">
            <w:pPr>
              <w:suppressAutoHyphens/>
              <w:spacing w:after="0" w:line="240" w:lineRule="auto"/>
              <w:rPr>
                <w:rFonts w:ascii="Times New Roman" w:eastAsia="Calibri" w:hAnsi="Times New Roman" w:cs="Times New Roman"/>
                <w:kern w:val="1"/>
                <w:sz w:val="24"/>
                <w:szCs w:val="24"/>
                <w:lang w:val="pt-BR" w:bidi="it-IT"/>
              </w:rPr>
            </w:pPr>
            <w:r w:rsidRPr="00E32C86">
              <w:rPr>
                <w:rFonts w:ascii="Times New Roman" w:eastAsia="Calibri" w:hAnsi="Times New Roman" w:cs="Times New Roman"/>
                <w:kern w:val="1"/>
                <w:sz w:val="24"/>
                <w:szCs w:val="24"/>
                <w:lang w:val="pt-BR" w:bidi="it-IT"/>
              </w:rPr>
              <w:t>Posição/age na qualidade de:</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392FBD8C" w14:textId="77777777" w:rsidR="009839BB" w:rsidRPr="00E32C86" w:rsidRDefault="009839BB" w:rsidP="00047417">
            <w:pPr>
              <w:suppressAutoHyphens/>
              <w:spacing w:after="0" w:line="240" w:lineRule="auto"/>
              <w:rPr>
                <w:rFonts w:ascii="Times New Roman" w:eastAsia="Calibri" w:hAnsi="Times New Roman" w:cs="Times New Roman"/>
                <w:kern w:val="1"/>
                <w:sz w:val="24"/>
                <w:szCs w:val="24"/>
                <w:lang w:val="pt-BR" w:bidi="it-IT"/>
              </w:rPr>
            </w:pPr>
          </w:p>
        </w:tc>
      </w:tr>
      <w:tr w:rsidR="009839BB" w:rsidRPr="009839BB" w14:paraId="07162779" w14:textId="77777777" w:rsidTr="00047417">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25AE7987" w14:textId="77777777" w:rsidR="009839BB" w:rsidRPr="00E32C86" w:rsidRDefault="009839BB" w:rsidP="00047417">
            <w:pPr>
              <w:suppressAutoHyphens/>
              <w:spacing w:after="0" w:line="240" w:lineRule="auto"/>
              <w:rPr>
                <w:rFonts w:ascii="Times New Roman" w:eastAsia="Calibri" w:hAnsi="Times New Roman" w:cs="Times New Roman"/>
                <w:kern w:val="1"/>
                <w:sz w:val="24"/>
                <w:szCs w:val="24"/>
                <w:lang w:val="pt-BR" w:bidi="it-IT"/>
              </w:rPr>
            </w:pPr>
            <w:r w:rsidRPr="00E32C86">
              <w:rPr>
                <w:rFonts w:ascii="Times New Roman" w:eastAsia="Calibri" w:hAnsi="Times New Roman" w:cs="Times New Roman"/>
                <w:kern w:val="1"/>
                <w:sz w:val="24"/>
                <w:szCs w:val="24"/>
                <w:lang w:val="pt-BR" w:bidi="it-IT"/>
              </w:rPr>
              <w:t>Endereço postal:</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3178EC83" w14:textId="77777777" w:rsidR="009839BB" w:rsidRPr="00E32C86" w:rsidRDefault="009839BB" w:rsidP="00047417">
            <w:pPr>
              <w:suppressAutoHyphens/>
              <w:spacing w:after="0" w:line="240" w:lineRule="auto"/>
              <w:rPr>
                <w:rFonts w:ascii="Times New Roman" w:eastAsia="Calibri" w:hAnsi="Times New Roman" w:cs="Times New Roman"/>
                <w:kern w:val="1"/>
                <w:sz w:val="24"/>
                <w:szCs w:val="24"/>
                <w:lang w:val="pt-BR" w:bidi="it-IT"/>
              </w:rPr>
            </w:pPr>
          </w:p>
        </w:tc>
      </w:tr>
      <w:tr w:rsidR="009839BB" w:rsidRPr="00E32C86" w14:paraId="6E15858F" w14:textId="77777777" w:rsidTr="00047417">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77F5042D" w14:textId="77777777" w:rsidR="009839BB" w:rsidRPr="00E32C86" w:rsidRDefault="009839BB" w:rsidP="00047417">
            <w:pPr>
              <w:suppressAutoHyphens/>
              <w:spacing w:after="0" w:line="240" w:lineRule="auto"/>
              <w:rPr>
                <w:rFonts w:ascii="Times New Roman" w:eastAsia="Calibri" w:hAnsi="Times New Roman" w:cs="Times New Roman"/>
                <w:kern w:val="1"/>
                <w:sz w:val="24"/>
                <w:szCs w:val="24"/>
                <w:lang w:val="pt-BR" w:bidi="it-IT"/>
              </w:rPr>
            </w:pPr>
            <w:r w:rsidRPr="00E32C86">
              <w:rPr>
                <w:rFonts w:ascii="Times New Roman" w:eastAsia="Calibri" w:hAnsi="Times New Roman" w:cs="Times New Roman"/>
                <w:kern w:val="1"/>
                <w:sz w:val="24"/>
                <w:szCs w:val="24"/>
                <w:lang w:val="pt-BR" w:bidi="it-IT"/>
              </w:rPr>
              <w:t>Telefone:</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0DAE2D88" w14:textId="77777777" w:rsidR="009839BB" w:rsidRPr="00E32C86" w:rsidRDefault="009839BB" w:rsidP="00047417">
            <w:pPr>
              <w:suppressAutoHyphens/>
              <w:spacing w:after="0" w:line="240" w:lineRule="auto"/>
              <w:rPr>
                <w:rFonts w:ascii="Times New Roman" w:eastAsia="Calibri" w:hAnsi="Times New Roman" w:cs="Times New Roman"/>
                <w:kern w:val="1"/>
                <w:sz w:val="24"/>
                <w:szCs w:val="24"/>
                <w:lang w:val="pt-BR" w:bidi="it-IT"/>
              </w:rPr>
            </w:pPr>
          </w:p>
        </w:tc>
      </w:tr>
      <w:tr w:rsidR="009839BB" w:rsidRPr="00E32C86" w14:paraId="75EFB0D4" w14:textId="77777777" w:rsidTr="00047417">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4AB19FE8" w14:textId="77777777" w:rsidR="009839BB" w:rsidRPr="00E32C86" w:rsidRDefault="009839BB" w:rsidP="00047417">
            <w:pPr>
              <w:suppressAutoHyphens/>
              <w:spacing w:after="0" w:line="240" w:lineRule="auto"/>
              <w:rPr>
                <w:rFonts w:ascii="Times New Roman" w:eastAsia="Calibri" w:hAnsi="Times New Roman" w:cs="Times New Roman"/>
                <w:kern w:val="1"/>
                <w:sz w:val="24"/>
                <w:szCs w:val="24"/>
                <w:lang w:val="pt-BR" w:bidi="it-IT"/>
              </w:rPr>
            </w:pPr>
            <w:r w:rsidRPr="00E32C86">
              <w:rPr>
                <w:rFonts w:ascii="Times New Roman" w:eastAsia="Calibri" w:hAnsi="Times New Roman" w:cs="Times New Roman"/>
                <w:kern w:val="1"/>
                <w:sz w:val="24"/>
                <w:szCs w:val="24"/>
                <w:lang w:val="pt-BR" w:bidi="it-IT"/>
              </w:rPr>
              <w:t>E-mail:</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1B5062EC" w14:textId="77777777" w:rsidR="009839BB" w:rsidRPr="00E32C86" w:rsidRDefault="009839BB" w:rsidP="00047417">
            <w:pPr>
              <w:suppressAutoHyphens/>
              <w:spacing w:after="0" w:line="240" w:lineRule="auto"/>
              <w:rPr>
                <w:rFonts w:ascii="Times New Roman" w:eastAsia="Calibri" w:hAnsi="Times New Roman" w:cs="Times New Roman"/>
                <w:kern w:val="1"/>
                <w:sz w:val="24"/>
                <w:szCs w:val="24"/>
                <w:lang w:val="pt-BR" w:bidi="it-IT"/>
              </w:rPr>
            </w:pPr>
          </w:p>
        </w:tc>
      </w:tr>
      <w:tr w:rsidR="009839BB" w:rsidRPr="00404D60" w14:paraId="7E7E22BB" w14:textId="77777777" w:rsidTr="00047417">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075F9E98" w14:textId="77777777" w:rsidR="009839BB" w:rsidRPr="00E32C86" w:rsidRDefault="009839BB" w:rsidP="00047417">
            <w:pPr>
              <w:suppressAutoHyphens/>
              <w:spacing w:after="0" w:line="240" w:lineRule="auto"/>
              <w:rPr>
                <w:rFonts w:ascii="Times New Roman" w:eastAsia="Calibri" w:hAnsi="Times New Roman" w:cs="Times New Roman"/>
                <w:kern w:val="1"/>
                <w:sz w:val="24"/>
                <w:szCs w:val="24"/>
                <w:lang w:val="pt-BR" w:bidi="it-IT"/>
              </w:rPr>
            </w:pPr>
            <w:r w:rsidRPr="00E32C86">
              <w:rPr>
                <w:rFonts w:ascii="Times New Roman" w:eastAsia="Calibri" w:hAnsi="Times New Roman" w:cs="Times New Roman"/>
                <w:kern w:val="1"/>
                <w:sz w:val="24"/>
                <w:szCs w:val="24"/>
                <w:lang w:val="pt-BR" w:bidi="it-IT"/>
              </w:rPr>
              <w:t>Se necessário, fornecer esclarecimentos sobre a representação (forma, alcance, finalidade):</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7A53DE25" w14:textId="77777777" w:rsidR="009839BB" w:rsidRPr="00E32C86" w:rsidRDefault="009839BB" w:rsidP="00047417">
            <w:pPr>
              <w:suppressAutoHyphens/>
              <w:spacing w:after="0" w:line="240" w:lineRule="auto"/>
              <w:rPr>
                <w:rFonts w:ascii="Times New Roman" w:eastAsia="Calibri" w:hAnsi="Times New Roman" w:cs="Times New Roman"/>
                <w:kern w:val="1"/>
                <w:sz w:val="24"/>
                <w:szCs w:val="24"/>
                <w:lang w:val="pt-BR" w:bidi="it-IT"/>
              </w:rPr>
            </w:pPr>
          </w:p>
        </w:tc>
      </w:tr>
    </w:tbl>
    <w:p w14:paraId="48075259" w14:textId="77777777" w:rsidR="009839BB" w:rsidRPr="00E32C86" w:rsidRDefault="009839BB" w:rsidP="009839BB">
      <w:pPr>
        <w:suppressAutoHyphens/>
        <w:spacing w:after="0" w:line="240" w:lineRule="auto"/>
        <w:rPr>
          <w:rFonts w:ascii="Times New Roman" w:eastAsia="Calibri" w:hAnsi="Times New Roman" w:cs="Times New Roman"/>
          <w:kern w:val="1"/>
          <w:sz w:val="24"/>
          <w:szCs w:val="24"/>
          <w:lang w:val="pt-BR" w:bidi="it-IT"/>
        </w:rPr>
      </w:pPr>
    </w:p>
    <w:p w14:paraId="5BEF0842" w14:textId="77777777" w:rsidR="009839BB" w:rsidRPr="00E32C86" w:rsidRDefault="009839BB" w:rsidP="009839BB">
      <w:pPr>
        <w:spacing w:after="0" w:line="240" w:lineRule="auto"/>
        <w:rPr>
          <w:rFonts w:ascii="Times New Roman" w:eastAsia="Calibri" w:hAnsi="Times New Roman" w:cs="Times New Roman"/>
          <w:kern w:val="1"/>
          <w:sz w:val="24"/>
          <w:szCs w:val="24"/>
          <w:lang w:val="pt-BR" w:bidi="it-IT"/>
        </w:rPr>
      </w:pPr>
      <w:r w:rsidRPr="00E32C86">
        <w:rPr>
          <w:rFonts w:ascii="Times New Roman" w:eastAsia="Calibri" w:hAnsi="Times New Roman" w:cs="Times New Roman"/>
          <w:kern w:val="1"/>
          <w:sz w:val="24"/>
          <w:szCs w:val="24"/>
          <w:lang w:val="pt-BR" w:bidi="it-IT"/>
        </w:rPr>
        <w:br w:type="page"/>
      </w:r>
    </w:p>
    <w:p w14:paraId="7C1CA357" w14:textId="77777777" w:rsidR="009839BB" w:rsidRPr="00E32C86" w:rsidRDefault="009839BB" w:rsidP="009839BB">
      <w:pPr>
        <w:keepNext/>
        <w:pageBreakBefore/>
        <w:suppressAutoHyphens/>
        <w:spacing w:after="0" w:line="240" w:lineRule="auto"/>
        <w:jc w:val="center"/>
        <w:rPr>
          <w:rFonts w:ascii="Times New Roman" w:eastAsia="Calibri" w:hAnsi="Times New Roman" w:cs="Times New Roman"/>
          <w:kern w:val="1"/>
          <w:sz w:val="24"/>
          <w:szCs w:val="24"/>
          <w:lang w:val="pt-BR" w:bidi="it-IT"/>
        </w:rPr>
      </w:pPr>
      <w:r w:rsidRPr="00E32C86">
        <w:rPr>
          <w:rFonts w:ascii="Times New Roman" w:eastAsia="Calibri" w:hAnsi="Times New Roman" w:cs="Times New Roman"/>
          <w:b/>
          <w:kern w:val="1"/>
          <w:sz w:val="24"/>
          <w:szCs w:val="24"/>
          <w:lang w:val="pt-BR" w:bidi="it-IT"/>
        </w:rPr>
        <w:lastRenderedPageBreak/>
        <w:t xml:space="preserve">PARTE III: MOTIVOS DE EXCLUSÃO </w:t>
      </w:r>
    </w:p>
    <w:p w14:paraId="71B338DD" w14:textId="77777777" w:rsidR="009839BB" w:rsidRPr="00E32C86" w:rsidRDefault="009839BB" w:rsidP="009839BB">
      <w:pPr>
        <w:keepNext/>
        <w:suppressAutoHyphens/>
        <w:spacing w:after="0" w:line="240" w:lineRule="auto"/>
        <w:jc w:val="center"/>
        <w:rPr>
          <w:rFonts w:ascii="Times New Roman" w:eastAsia="Calibri" w:hAnsi="Times New Roman" w:cs="Times New Roman"/>
          <w:kern w:val="1"/>
          <w:sz w:val="24"/>
          <w:szCs w:val="24"/>
          <w:lang w:val="pt-BR" w:bidi="it-IT"/>
        </w:rPr>
      </w:pPr>
    </w:p>
    <w:p w14:paraId="039964A9" w14:textId="77777777" w:rsidR="009839BB" w:rsidRPr="00E32C86" w:rsidRDefault="009839BB" w:rsidP="009839BB">
      <w:pPr>
        <w:keepNext/>
        <w:suppressAutoHyphens/>
        <w:spacing w:after="0" w:line="240" w:lineRule="auto"/>
        <w:rPr>
          <w:rFonts w:ascii="Times New Roman" w:eastAsia="Calibri" w:hAnsi="Times New Roman" w:cs="Times New Roman"/>
          <w:b/>
          <w:kern w:val="24"/>
          <w:sz w:val="24"/>
          <w:szCs w:val="24"/>
          <w:lang w:val="pt-BR" w:bidi="it-IT"/>
        </w:rPr>
      </w:pPr>
      <w:r w:rsidRPr="00E32C86">
        <w:rPr>
          <w:rFonts w:ascii="Times New Roman" w:eastAsia="Calibri" w:hAnsi="Times New Roman" w:cs="Times New Roman"/>
          <w:b/>
          <w:kern w:val="24"/>
          <w:sz w:val="24"/>
          <w:szCs w:val="24"/>
          <w:lang w:val="pt-BR" w:bidi="it-IT"/>
        </w:rPr>
        <w:t xml:space="preserve">A: Motivos ligados a condenações penais </w:t>
      </w:r>
    </w:p>
    <w:p w14:paraId="2EB749F0" w14:textId="77777777" w:rsidR="009839BB" w:rsidRPr="00E32C86" w:rsidRDefault="009839BB" w:rsidP="009839BB">
      <w:pPr>
        <w:tabs>
          <w:tab w:val="left" w:pos="10204"/>
        </w:tabs>
        <w:suppressAutoHyphens/>
        <w:spacing w:after="0" w:line="240" w:lineRule="auto"/>
        <w:ind w:right="-2"/>
        <w:jc w:val="both"/>
        <w:rPr>
          <w:rFonts w:ascii="Times New Roman" w:eastAsia="Calibri" w:hAnsi="Times New Roman" w:cs="Times New Roman"/>
          <w:kern w:val="1"/>
          <w:sz w:val="24"/>
          <w:szCs w:val="24"/>
          <w:lang w:val="pt-BR" w:bidi="it-IT"/>
        </w:rPr>
      </w:pPr>
      <w:r w:rsidRPr="00E32C86">
        <w:rPr>
          <w:rFonts w:ascii="Times New Roman" w:eastAsia="Calibri" w:hAnsi="Times New Roman" w:cs="Times New Roman"/>
          <w:kern w:val="1"/>
          <w:sz w:val="24"/>
          <w:szCs w:val="24"/>
          <w:lang w:val="pt-BR" w:bidi="it-IT"/>
        </w:rPr>
        <w:t xml:space="preserve">Estão excluídos da seleção todos aqueles que tenham sido condenados com sentença penal definitiva, na Itália ou no país em que tem lugar a contratação, por um ou mais dos seguintes motivos: (1) participação em organização criminosa; (2) corrupção; (3) </w:t>
      </w:r>
      <w:r w:rsidRPr="00E32C86">
        <w:rPr>
          <w:rFonts w:ascii="Times New Roman" w:eastAsia="Calibri" w:hAnsi="Times New Roman" w:cs="Times New Roman"/>
          <w:w w:val="0"/>
          <w:kern w:val="1"/>
          <w:sz w:val="24"/>
          <w:szCs w:val="24"/>
          <w:lang w:val="pt-BR" w:eastAsia="fr-BE" w:bidi="it-IT"/>
        </w:rPr>
        <w:t>f</w:t>
      </w:r>
      <w:r w:rsidRPr="00E32C86">
        <w:rPr>
          <w:rFonts w:ascii="Times New Roman" w:eastAsia="Calibri" w:hAnsi="Times New Roman" w:cs="Times New Roman"/>
          <w:kern w:val="1"/>
          <w:sz w:val="24"/>
          <w:szCs w:val="24"/>
          <w:lang w:val="pt-BR" w:bidi="it-IT"/>
        </w:rPr>
        <w:t>raude; (4) crimes de terrorismo ou crimes relacionados a atividades terroristas; (5) lavagem de dinheiro proveniente de atividades criminosas ou financiamento do terrorismo</w:t>
      </w:r>
      <w:r w:rsidRPr="00E32C86">
        <w:rPr>
          <w:rFonts w:ascii="Times New Roman" w:eastAsia="Calibri" w:hAnsi="Times New Roman" w:cs="Times New Roman"/>
          <w:w w:val="0"/>
          <w:kern w:val="1"/>
          <w:sz w:val="24"/>
          <w:szCs w:val="24"/>
          <w:lang w:val="pt-BR" w:eastAsia="fr-BE" w:bidi="it-IT"/>
        </w:rPr>
        <w:t xml:space="preserve">; (6) </w:t>
      </w:r>
      <w:r w:rsidRPr="00E32C86">
        <w:rPr>
          <w:rFonts w:ascii="Times New Roman" w:eastAsia="Calibri" w:hAnsi="Times New Roman" w:cs="Times New Roman"/>
          <w:kern w:val="1"/>
          <w:sz w:val="24"/>
          <w:szCs w:val="24"/>
          <w:lang w:val="pt-BR" w:bidi="it-IT"/>
        </w:rPr>
        <w:t>trabalho infantil e outras formas de tráfico de seres humanos; (7) qualquer outro crime do qual derive a incapacidade de negociar com a administração pública. As situações relevantes para exclusão são aquelas determinadas pelo direito italiano, bem como as seguintes:</w:t>
      </w:r>
    </w:p>
    <w:p w14:paraId="489C4BE9" w14:textId="77777777" w:rsidR="009839BB" w:rsidRPr="00E32C86" w:rsidRDefault="009839BB" w:rsidP="009839BB">
      <w:pPr>
        <w:pStyle w:val="Paragrafoelenco"/>
        <w:numPr>
          <w:ilvl w:val="0"/>
          <w:numId w:val="2"/>
        </w:numPr>
        <w:suppressAutoHyphens/>
        <w:spacing w:after="0" w:line="240" w:lineRule="auto"/>
        <w:ind w:right="-2"/>
        <w:jc w:val="both"/>
        <w:rPr>
          <w:rFonts w:ascii="Times New Roman" w:eastAsia="Calibri" w:hAnsi="Times New Roman" w:cs="Times New Roman"/>
          <w:kern w:val="1"/>
          <w:sz w:val="24"/>
          <w:szCs w:val="24"/>
          <w:lang w:val="pt-BR" w:bidi="it-IT"/>
        </w:rPr>
      </w:pPr>
      <w:r w:rsidRPr="00E32C86">
        <w:rPr>
          <w:rFonts w:ascii="Times New Roman" w:eastAsia="Calibri" w:hAnsi="Times New Roman" w:cs="Times New Roman"/>
          <w:kern w:val="1"/>
          <w:sz w:val="24"/>
          <w:szCs w:val="24"/>
          <w:lang w:val="pt-BR" w:bidi="it-IT"/>
        </w:rPr>
        <w:t>nos países-membros da União Europeia, as situações indicadas nas normas internas que incorporaram o artigo 57 da diretriz 2014/24/UE;</w:t>
      </w:r>
    </w:p>
    <w:p w14:paraId="2F190DAD" w14:textId="77777777" w:rsidR="009839BB" w:rsidRPr="00E32C86" w:rsidRDefault="009839BB" w:rsidP="009839BB">
      <w:pPr>
        <w:pStyle w:val="Paragrafoelenco"/>
        <w:numPr>
          <w:ilvl w:val="0"/>
          <w:numId w:val="2"/>
        </w:numPr>
        <w:suppressAutoHyphens/>
        <w:spacing w:after="0" w:line="240" w:lineRule="auto"/>
        <w:ind w:right="-2"/>
        <w:jc w:val="both"/>
        <w:rPr>
          <w:rFonts w:ascii="Times New Roman" w:eastAsia="Calibri" w:hAnsi="Times New Roman" w:cs="Times New Roman"/>
          <w:i/>
          <w:kern w:val="1"/>
          <w:sz w:val="24"/>
          <w:szCs w:val="24"/>
          <w:lang w:val="pt-BR" w:bidi="it-IT"/>
        </w:rPr>
      </w:pPr>
      <w:r w:rsidRPr="00E32C86">
        <w:rPr>
          <w:rFonts w:ascii="Times New Roman" w:eastAsia="Calibri" w:hAnsi="Times New Roman" w:cs="Times New Roman"/>
          <w:kern w:val="1"/>
          <w:sz w:val="24"/>
          <w:szCs w:val="24"/>
          <w:lang w:val="pt-BR" w:bidi="it-IT"/>
        </w:rPr>
        <w:t>nos países que não pertencem à União Europeia, as situações equivalentes previstas pelas normas do país.</w:t>
      </w:r>
    </w:p>
    <w:p w14:paraId="6F2E6C21" w14:textId="77777777" w:rsidR="009839BB" w:rsidRPr="00E32C86" w:rsidRDefault="009839BB" w:rsidP="009839BB">
      <w:pPr>
        <w:suppressAutoHyphens/>
        <w:spacing w:after="0" w:line="240" w:lineRule="auto"/>
        <w:ind w:right="-2"/>
        <w:jc w:val="both"/>
        <w:rPr>
          <w:rFonts w:ascii="Times New Roman" w:eastAsia="Calibri" w:hAnsi="Times New Roman" w:cs="Times New Roman"/>
          <w:kern w:val="1"/>
          <w:sz w:val="24"/>
          <w:szCs w:val="24"/>
          <w:lang w:val="pt-BR" w:bidi="it-IT"/>
        </w:rPr>
      </w:pPr>
      <w:r w:rsidRPr="00E32C86">
        <w:rPr>
          <w:rFonts w:ascii="Times New Roman" w:eastAsia="Calibri" w:hAnsi="Times New Roman" w:cs="Times New Roman"/>
          <w:kern w:val="1"/>
          <w:sz w:val="24"/>
          <w:szCs w:val="24"/>
          <w:lang w:val="pt-BR" w:bidi="it-IT"/>
        </w:rPr>
        <w:t>O operador econômico e cada um dos membros de seus órgãos de direção ou de fiscalização, ou ainda, todos aqueles que tiverem poderes de representação, decisão ou de controle, não podem ter sido condenados por um dos motivos indicados acima com sentença definitiva proferida há menos de cinco anos, ou após a qual possa ainda ser aplicado um período de exclusão determinado pela sentença.</w:t>
      </w:r>
    </w:p>
    <w:p w14:paraId="62F7165D" w14:textId="77777777" w:rsidR="009839BB" w:rsidRPr="00E32C86" w:rsidRDefault="009839BB" w:rsidP="009839BB">
      <w:pPr>
        <w:suppressAutoHyphens/>
        <w:spacing w:after="0" w:line="240" w:lineRule="auto"/>
        <w:rPr>
          <w:rFonts w:ascii="Times New Roman" w:eastAsia="Calibri" w:hAnsi="Times New Roman" w:cs="Times New Roman"/>
          <w:kern w:val="1"/>
          <w:sz w:val="24"/>
          <w:szCs w:val="24"/>
          <w:lang w:val="pt-BR" w:bidi="it-IT"/>
        </w:rPr>
      </w:pPr>
    </w:p>
    <w:p w14:paraId="3C21C8AC" w14:textId="77777777" w:rsidR="009839BB" w:rsidRPr="00E32C86" w:rsidRDefault="009839BB" w:rsidP="009839BB">
      <w:pPr>
        <w:keepNext/>
        <w:suppressAutoHyphens/>
        <w:spacing w:after="0" w:line="240" w:lineRule="auto"/>
        <w:jc w:val="both"/>
        <w:rPr>
          <w:rFonts w:ascii="Times New Roman" w:eastAsia="Calibri" w:hAnsi="Times New Roman" w:cs="Times New Roman"/>
          <w:b/>
          <w:kern w:val="24"/>
          <w:sz w:val="24"/>
          <w:szCs w:val="24"/>
          <w:lang w:val="pt-BR" w:bidi="it-IT"/>
        </w:rPr>
      </w:pPr>
      <w:r w:rsidRPr="00E32C86">
        <w:rPr>
          <w:rFonts w:ascii="Times New Roman" w:eastAsia="Calibri" w:hAnsi="Times New Roman" w:cs="Times New Roman"/>
          <w:b/>
          <w:kern w:val="24"/>
          <w:sz w:val="24"/>
          <w:szCs w:val="24"/>
          <w:lang w:val="pt-BR" w:bidi="it-IT"/>
        </w:rPr>
        <w:t>B: Motivos ligados ao pagamento de impostos ou a contribuições previdenciárias</w:t>
      </w:r>
    </w:p>
    <w:p w14:paraId="771C54FC" w14:textId="77777777" w:rsidR="009839BB" w:rsidRPr="00E32C86" w:rsidRDefault="009839BB" w:rsidP="009839BB">
      <w:pPr>
        <w:keepNext/>
        <w:suppressAutoHyphens/>
        <w:spacing w:after="0" w:line="240" w:lineRule="auto"/>
        <w:jc w:val="both"/>
        <w:rPr>
          <w:rFonts w:ascii="Times New Roman" w:eastAsia="Calibri" w:hAnsi="Times New Roman" w:cs="Times New Roman"/>
          <w:b/>
          <w:kern w:val="24"/>
          <w:sz w:val="24"/>
          <w:szCs w:val="24"/>
          <w:lang w:val="pt-BR" w:bidi="it-IT"/>
        </w:rPr>
      </w:pPr>
      <w:r w:rsidRPr="00E32C86">
        <w:rPr>
          <w:rFonts w:ascii="Times New Roman" w:eastAsia="Calibri" w:hAnsi="Times New Roman" w:cs="Times New Roman"/>
          <w:b/>
          <w:kern w:val="24"/>
          <w:sz w:val="24"/>
          <w:szCs w:val="24"/>
          <w:lang w:val="pt-BR" w:bidi="it-IT"/>
        </w:rPr>
        <w:t xml:space="preserve"> </w:t>
      </w:r>
      <w:r w:rsidRPr="00E32C86">
        <w:rPr>
          <w:rFonts w:ascii="Times New Roman" w:eastAsia="Calibri" w:hAnsi="Times New Roman" w:cs="Times New Roman"/>
          <w:kern w:val="1"/>
          <w:sz w:val="24"/>
          <w:szCs w:val="24"/>
          <w:lang w:val="pt-BR" w:bidi="it-IT"/>
        </w:rPr>
        <w:t>O operador econômico deve estar quite com todas as obrigações relativas ao pagamento de impostos no país em que está estabelecido, na Itália e no país em que é feita a contratação.</w:t>
      </w:r>
    </w:p>
    <w:p w14:paraId="14F533F9" w14:textId="77777777" w:rsidR="009839BB" w:rsidRPr="00E32C86" w:rsidRDefault="009839BB" w:rsidP="009839BB">
      <w:pPr>
        <w:keepNext/>
        <w:suppressAutoHyphens/>
        <w:spacing w:after="0" w:line="240" w:lineRule="auto"/>
        <w:rPr>
          <w:rFonts w:ascii="Times New Roman" w:eastAsia="Calibri" w:hAnsi="Times New Roman" w:cs="Times New Roman"/>
          <w:b/>
          <w:kern w:val="24"/>
          <w:sz w:val="24"/>
          <w:szCs w:val="24"/>
          <w:lang w:val="pt-BR" w:bidi="it-IT"/>
        </w:rPr>
      </w:pPr>
    </w:p>
    <w:p w14:paraId="1DD784A4" w14:textId="77777777" w:rsidR="009839BB" w:rsidRPr="00E32C86" w:rsidRDefault="009839BB" w:rsidP="009839BB">
      <w:pPr>
        <w:keepNext/>
        <w:suppressAutoHyphens/>
        <w:spacing w:after="0" w:line="240" w:lineRule="auto"/>
        <w:rPr>
          <w:rFonts w:ascii="Times New Roman" w:eastAsia="Calibri" w:hAnsi="Times New Roman" w:cs="Times New Roman"/>
          <w:b/>
          <w:kern w:val="1"/>
          <w:sz w:val="24"/>
          <w:szCs w:val="24"/>
          <w:lang w:val="pt-BR" w:bidi="it-IT"/>
        </w:rPr>
      </w:pPr>
      <w:r w:rsidRPr="00E32C86">
        <w:rPr>
          <w:rFonts w:ascii="Times New Roman" w:eastAsia="Calibri" w:hAnsi="Times New Roman" w:cs="Times New Roman"/>
          <w:b/>
          <w:kern w:val="1"/>
          <w:sz w:val="24"/>
          <w:szCs w:val="24"/>
          <w:lang w:val="pt-BR" w:bidi="it-IT"/>
        </w:rPr>
        <w:t>C: Motivos ligados à insolvência, a conflito de interesses ou a ilícitos profissionais</w:t>
      </w:r>
    </w:p>
    <w:p w14:paraId="70084F5B" w14:textId="77777777" w:rsidR="009839BB" w:rsidRPr="00E32C86" w:rsidRDefault="009839BB" w:rsidP="009839BB">
      <w:pPr>
        <w:keepNext/>
        <w:suppressAutoHyphens/>
        <w:spacing w:after="0" w:line="240" w:lineRule="auto"/>
        <w:jc w:val="both"/>
        <w:rPr>
          <w:rFonts w:ascii="Times New Roman" w:eastAsia="Calibri" w:hAnsi="Times New Roman" w:cs="Times New Roman"/>
          <w:b/>
          <w:kern w:val="1"/>
          <w:sz w:val="24"/>
          <w:szCs w:val="24"/>
          <w:lang w:val="pt-BR" w:bidi="it-IT"/>
        </w:rPr>
      </w:pPr>
      <w:r w:rsidRPr="00E32C86">
        <w:rPr>
          <w:rFonts w:ascii="Times New Roman" w:eastAsia="Calibri" w:hAnsi="Times New Roman" w:cs="Times New Roman"/>
          <w:kern w:val="1"/>
          <w:sz w:val="24"/>
          <w:szCs w:val="24"/>
          <w:lang w:val="pt-BR" w:bidi="it-IT"/>
        </w:rPr>
        <w:t>1) O operador econômico não infringiu, até onde lhe é dado saber, obrigações relativas à saúde e à segurança no trabalho, ao direito ambiental, social e trabalhista.</w:t>
      </w:r>
    </w:p>
    <w:p w14:paraId="09D956B7" w14:textId="77777777" w:rsidR="009839BB" w:rsidRPr="00E32C86" w:rsidRDefault="009839BB" w:rsidP="009839BB">
      <w:pPr>
        <w:suppressAutoHyphens/>
        <w:spacing w:after="0" w:line="240" w:lineRule="auto"/>
        <w:jc w:val="both"/>
        <w:rPr>
          <w:rFonts w:ascii="Times New Roman" w:eastAsia="Calibri" w:hAnsi="Times New Roman" w:cs="Times New Roman"/>
          <w:kern w:val="1"/>
          <w:sz w:val="24"/>
          <w:szCs w:val="24"/>
          <w:lang w:val="pt-BR" w:bidi="it-IT"/>
        </w:rPr>
      </w:pPr>
      <w:r w:rsidRPr="00E32C86">
        <w:rPr>
          <w:rFonts w:ascii="Times New Roman" w:eastAsia="Calibri" w:hAnsi="Times New Roman" w:cs="Times New Roman"/>
          <w:kern w:val="1"/>
          <w:sz w:val="24"/>
          <w:szCs w:val="24"/>
          <w:lang w:val="pt-BR" w:bidi="it-IT"/>
        </w:rPr>
        <w:t>2) O operador econômico não se encontra em nenhuma das situações citadas abaixo, e não está submetido a nenhum procedimento para apuração de uma das seguintes situações:</w:t>
      </w:r>
    </w:p>
    <w:p w14:paraId="71E0594F" w14:textId="77777777" w:rsidR="009839BB" w:rsidRPr="00E32C86" w:rsidRDefault="009839BB" w:rsidP="009839BB">
      <w:pPr>
        <w:suppressAutoHyphens/>
        <w:spacing w:after="0" w:line="240" w:lineRule="auto"/>
        <w:jc w:val="both"/>
        <w:rPr>
          <w:rFonts w:ascii="Times New Roman" w:eastAsia="Calibri" w:hAnsi="Times New Roman" w:cs="Times New Roman"/>
          <w:kern w:val="1"/>
          <w:sz w:val="24"/>
          <w:szCs w:val="24"/>
          <w:lang w:val="pt-BR" w:bidi="it-IT"/>
        </w:rPr>
      </w:pPr>
      <w:r w:rsidRPr="00E32C86">
        <w:rPr>
          <w:rFonts w:ascii="Times New Roman" w:eastAsia="Calibri" w:hAnsi="Times New Roman" w:cs="Times New Roman"/>
          <w:kern w:val="1"/>
          <w:sz w:val="24"/>
          <w:szCs w:val="24"/>
          <w:lang w:val="pt-BR" w:bidi="it-IT"/>
        </w:rPr>
        <w:t>a) falência, procedimento de insolvência, liquidação, concordata preventiva com credores, administração controlada ou outra situação semelhante</w:t>
      </w:r>
    </w:p>
    <w:p w14:paraId="46CF19B2" w14:textId="77777777" w:rsidR="009839BB" w:rsidRPr="00E32C86" w:rsidRDefault="009839BB" w:rsidP="009839BB">
      <w:pPr>
        <w:keepNext/>
        <w:suppressAutoHyphens/>
        <w:spacing w:after="0" w:line="240" w:lineRule="auto"/>
        <w:jc w:val="both"/>
        <w:rPr>
          <w:rFonts w:ascii="Times New Roman" w:eastAsia="Calibri" w:hAnsi="Times New Roman" w:cs="Times New Roman"/>
          <w:kern w:val="1"/>
          <w:sz w:val="24"/>
          <w:szCs w:val="24"/>
          <w:lang w:val="pt-BR" w:bidi="it-IT"/>
        </w:rPr>
      </w:pPr>
      <w:r w:rsidRPr="00E32C86">
        <w:rPr>
          <w:rFonts w:ascii="Times New Roman" w:eastAsia="Calibri" w:hAnsi="Times New Roman" w:cs="Times New Roman"/>
          <w:kern w:val="1"/>
          <w:sz w:val="24"/>
          <w:szCs w:val="24"/>
          <w:lang w:val="pt-BR" w:bidi="it-IT"/>
        </w:rPr>
        <w:t>b) o operador econômico não pode ter encerrado suas atividades</w:t>
      </w:r>
    </w:p>
    <w:p w14:paraId="12198E05" w14:textId="77777777" w:rsidR="009839BB" w:rsidRPr="00E32C86" w:rsidRDefault="009839BB" w:rsidP="009839BB">
      <w:pPr>
        <w:keepNext/>
        <w:suppressAutoHyphens/>
        <w:spacing w:after="0" w:line="240" w:lineRule="auto"/>
        <w:jc w:val="both"/>
        <w:rPr>
          <w:rFonts w:ascii="Times New Roman" w:eastAsia="Calibri" w:hAnsi="Times New Roman" w:cs="Times New Roman"/>
          <w:kern w:val="1"/>
          <w:sz w:val="24"/>
          <w:szCs w:val="24"/>
          <w:lang w:val="pt-BR" w:bidi="it-IT"/>
        </w:rPr>
      </w:pPr>
      <w:r w:rsidRPr="00E32C86">
        <w:rPr>
          <w:rFonts w:ascii="Times New Roman" w:eastAsia="Calibri" w:hAnsi="Times New Roman" w:cs="Times New Roman"/>
          <w:kern w:val="1"/>
          <w:sz w:val="24"/>
          <w:szCs w:val="24"/>
          <w:lang w:val="pt-BR" w:bidi="it-IT"/>
        </w:rPr>
        <w:t>3) O operador econômico não cometeu graves ilícitos profissionais</w:t>
      </w:r>
    </w:p>
    <w:p w14:paraId="796A0CD0" w14:textId="77777777" w:rsidR="009839BB" w:rsidRPr="00E32C86" w:rsidRDefault="009839BB" w:rsidP="009839BB">
      <w:pPr>
        <w:keepNext/>
        <w:suppressAutoHyphens/>
        <w:spacing w:after="0" w:line="240" w:lineRule="auto"/>
        <w:jc w:val="both"/>
        <w:rPr>
          <w:rFonts w:ascii="Times New Roman" w:eastAsia="Calibri" w:hAnsi="Times New Roman" w:cs="Times New Roman"/>
          <w:kern w:val="1"/>
          <w:sz w:val="24"/>
          <w:szCs w:val="24"/>
          <w:lang w:val="pt-BR" w:bidi="it-IT"/>
        </w:rPr>
      </w:pPr>
      <w:r w:rsidRPr="00E32C86">
        <w:rPr>
          <w:rFonts w:ascii="Times New Roman" w:eastAsia="Calibri" w:hAnsi="Times New Roman" w:cs="Times New Roman"/>
          <w:kern w:val="1"/>
          <w:sz w:val="24"/>
          <w:szCs w:val="24"/>
          <w:lang w:val="pt-BR" w:bidi="it-IT"/>
        </w:rPr>
        <w:t>4) O operador econômico não assinou acordos com outros operadores econômicos com a finalidade de falsear a concorrência</w:t>
      </w:r>
    </w:p>
    <w:p w14:paraId="747A6DD6" w14:textId="77777777" w:rsidR="009839BB" w:rsidRPr="00E32C86" w:rsidRDefault="009839BB" w:rsidP="009839BB">
      <w:pPr>
        <w:keepNext/>
        <w:suppressAutoHyphens/>
        <w:spacing w:after="0" w:line="240" w:lineRule="auto"/>
        <w:jc w:val="both"/>
        <w:rPr>
          <w:rFonts w:ascii="Times New Roman" w:eastAsia="Calibri" w:hAnsi="Times New Roman" w:cs="Times New Roman"/>
          <w:kern w:val="1"/>
          <w:sz w:val="24"/>
          <w:szCs w:val="24"/>
          <w:lang w:val="pt-BR" w:bidi="it-IT"/>
        </w:rPr>
      </w:pPr>
      <w:r w:rsidRPr="00E32C86">
        <w:rPr>
          <w:rFonts w:ascii="Times New Roman" w:eastAsia="Calibri" w:hAnsi="Times New Roman" w:cs="Times New Roman"/>
          <w:kern w:val="1"/>
          <w:sz w:val="24"/>
          <w:szCs w:val="24"/>
          <w:lang w:val="pt-BR" w:bidi="it-IT"/>
        </w:rPr>
        <w:t>5) O operador econômico não tem conhecimento de conflitos de interesses ligados à sua participação no procedimento de adjudicação</w:t>
      </w:r>
    </w:p>
    <w:p w14:paraId="17D4A8B3" w14:textId="77777777" w:rsidR="009839BB" w:rsidRPr="00E32C86" w:rsidRDefault="009839BB" w:rsidP="009839BB">
      <w:pPr>
        <w:keepNext/>
        <w:suppressAutoHyphens/>
        <w:spacing w:after="0" w:line="240" w:lineRule="auto"/>
        <w:jc w:val="both"/>
        <w:rPr>
          <w:rFonts w:ascii="Times New Roman" w:eastAsia="Calibri" w:hAnsi="Times New Roman" w:cs="Times New Roman"/>
          <w:kern w:val="1"/>
          <w:sz w:val="24"/>
          <w:szCs w:val="24"/>
          <w:lang w:val="pt-BR" w:bidi="it-IT"/>
        </w:rPr>
      </w:pPr>
      <w:r w:rsidRPr="00E32C86">
        <w:rPr>
          <w:rFonts w:ascii="Times New Roman" w:eastAsia="Calibri" w:hAnsi="Times New Roman" w:cs="Times New Roman"/>
          <w:kern w:val="1"/>
          <w:sz w:val="24"/>
          <w:szCs w:val="24"/>
          <w:lang w:val="pt-BR" w:bidi="it-IT"/>
        </w:rPr>
        <w:t>6) O operador econômico, ou alguma empresa ligada a ele, não forneceu consultoria ao Contratante nem participou, de algum outro modo, da preparação do procedimento de adjudicação.</w:t>
      </w:r>
    </w:p>
    <w:p w14:paraId="54589B8A" w14:textId="77777777" w:rsidR="009839BB" w:rsidRPr="00E32C86" w:rsidRDefault="009839BB" w:rsidP="009839BB">
      <w:pPr>
        <w:keepNext/>
        <w:suppressAutoHyphens/>
        <w:spacing w:after="0" w:line="240" w:lineRule="auto"/>
        <w:jc w:val="both"/>
        <w:rPr>
          <w:rFonts w:ascii="Times New Roman" w:eastAsia="Calibri" w:hAnsi="Times New Roman" w:cs="Times New Roman"/>
          <w:kern w:val="1"/>
          <w:sz w:val="24"/>
          <w:szCs w:val="24"/>
          <w:lang w:val="pt-BR" w:bidi="it-IT"/>
        </w:rPr>
      </w:pPr>
      <w:r w:rsidRPr="00E32C86">
        <w:rPr>
          <w:rFonts w:ascii="Times New Roman" w:eastAsia="Calibri" w:hAnsi="Times New Roman" w:cs="Times New Roman"/>
          <w:kern w:val="1"/>
          <w:sz w:val="24"/>
          <w:szCs w:val="24"/>
          <w:lang w:val="pt-BR" w:bidi="it-IT"/>
        </w:rPr>
        <w:t>7) O operador econômico não teve experiências de encerramento antecipado de alguma concorrência publica, nem sofreu cobranças de ressarcimento por danos ou outras multas em relação a alguma concorrência pública anterior</w:t>
      </w:r>
    </w:p>
    <w:p w14:paraId="6653E608" w14:textId="77777777" w:rsidR="009839BB" w:rsidRPr="00E32C86" w:rsidRDefault="009839BB" w:rsidP="009839BB">
      <w:pPr>
        <w:suppressAutoHyphens/>
        <w:spacing w:after="0" w:line="240" w:lineRule="auto"/>
        <w:jc w:val="both"/>
        <w:rPr>
          <w:rFonts w:ascii="Times New Roman" w:eastAsia="Calibri" w:hAnsi="Times New Roman" w:cs="Times New Roman"/>
          <w:kern w:val="1"/>
          <w:sz w:val="24"/>
          <w:szCs w:val="24"/>
          <w:lang w:val="pt-BR" w:bidi="it-IT"/>
        </w:rPr>
      </w:pPr>
      <w:r w:rsidRPr="00E32C86">
        <w:rPr>
          <w:rFonts w:ascii="Times New Roman" w:eastAsia="Calibri" w:hAnsi="Times New Roman" w:cs="Times New Roman"/>
          <w:kern w:val="1"/>
          <w:sz w:val="24"/>
          <w:szCs w:val="24"/>
          <w:lang w:val="pt-BR" w:bidi="it-IT"/>
        </w:rPr>
        <w:t>8) O operador econômico confirma:</w:t>
      </w:r>
    </w:p>
    <w:p w14:paraId="3BACA623" w14:textId="77777777" w:rsidR="009839BB" w:rsidRPr="00E32C86" w:rsidRDefault="009839BB" w:rsidP="009839BB">
      <w:pPr>
        <w:suppressAutoHyphens/>
        <w:spacing w:after="0" w:line="240" w:lineRule="auto"/>
        <w:jc w:val="both"/>
        <w:rPr>
          <w:rFonts w:ascii="Times New Roman" w:eastAsia="Calibri" w:hAnsi="Times New Roman" w:cs="Times New Roman"/>
          <w:kern w:val="1"/>
          <w:sz w:val="24"/>
          <w:szCs w:val="24"/>
          <w:lang w:val="pt-BR" w:bidi="it-IT"/>
        </w:rPr>
      </w:pPr>
      <w:r w:rsidRPr="00E32C86">
        <w:rPr>
          <w:rFonts w:ascii="Times New Roman" w:eastAsia="Calibri" w:hAnsi="Times New Roman" w:cs="Times New Roman"/>
          <w:kern w:val="1"/>
          <w:sz w:val="24"/>
          <w:szCs w:val="24"/>
          <w:lang w:val="pt-BR" w:bidi="it-IT"/>
        </w:rPr>
        <w:t>a) que não cometeu culpa grave por prestar declarações falsas ao fornecer as informações solicitadas que se destinam a verificar a ausência de motivos de exclusão ou o atendimento dos critérios de seleção,</w:t>
      </w:r>
    </w:p>
    <w:p w14:paraId="696E4F66" w14:textId="77777777" w:rsidR="009839BB" w:rsidRPr="00E32C86" w:rsidRDefault="009839BB" w:rsidP="009839BB">
      <w:pPr>
        <w:suppressAutoHyphens/>
        <w:spacing w:after="0" w:line="240" w:lineRule="auto"/>
        <w:jc w:val="both"/>
        <w:rPr>
          <w:rFonts w:ascii="Times New Roman" w:eastAsia="Calibri" w:hAnsi="Times New Roman" w:cs="Times New Roman"/>
          <w:kern w:val="1"/>
          <w:sz w:val="24"/>
          <w:szCs w:val="24"/>
          <w:lang w:val="pt-BR" w:bidi="it-IT"/>
        </w:rPr>
      </w:pPr>
      <w:r w:rsidRPr="00E32C86">
        <w:rPr>
          <w:rFonts w:ascii="Times New Roman" w:eastAsia="Calibri" w:hAnsi="Times New Roman" w:cs="Times New Roman"/>
          <w:kern w:val="1"/>
          <w:sz w:val="24"/>
          <w:szCs w:val="24"/>
          <w:lang w:val="pt-BR" w:bidi="it-IT"/>
        </w:rPr>
        <w:t>b) que não ocultou estas informações,</w:t>
      </w:r>
    </w:p>
    <w:p w14:paraId="47E8EF38" w14:textId="77777777" w:rsidR="009839BB" w:rsidRPr="00E32C86" w:rsidRDefault="009839BB" w:rsidP="009839BB">
      <w:pPr>
        <w:suppressAutoHyphens/>
        <w:spacing w:after="0" w:line="240" w:lineRule="auto"/>
        <w:jc w:val="both"/>
        <w:rPr>
          <w:rFonts w:ascii="Times New Roman" w:eastAsia="Calibri" w:hAnsi="Times New Roman" w:cs="Times New Roman"/>
          <w:kern w:val="1"/>
          <w:sz w:val="24"/>
          <w:szCs w:val="24"/>
          <w:lang w:val="pt-BR" w:bidi="it-IT"/>
        </w:rPr>
      </w:pPr>
      <w:r w:rsidRPr="00E32C86">
        <w:rPr>
          <w:rFonts w:ascii="Times New Roman" w:eastAsia="Calibri" w:hAnsi="Times New Roman" w:cs="Times New Roman"/>
          <w:kern w:val="1"/>
          <w:sz w:val="24"/>
          <w:szCs w:val="24"/>
          <w:lang w:val="pt-BR" w:bidi="it-IT"/>
        </w:rPr>
        <w:t>c) que entregou sem demora os documentos complementares pedidos por outros Contratantes,</w:t>
      </w:r>
    </w:p>
    <w:p w14:paraId="4E2E1827" w14:textId="77777777" w:rsidR="009839BB" w:rsidRPr="00E32C86" w:rsidRDefault="009839BB" w:rsidP="009839BB">
      <w:pPr>
        <w:keepNext/>
        <w:suppressAutoHyphens/>
        <w:spacing w:after="0" w:line="240" w:lineRule="auto"/>
        <w:jc w:val="both"/>
        <w:rPr>
          <w:rFonts w:ascii="Times New Roman" w:eastAsia="Calibri" w:hAnsi="Times New Roman" w:cs="Times New Roman"/>
          <w:kern w:val="1"/>
          <w:sz w:val="24"/>
          <w:szCs w:val="24"/>
          <w:lang w:val="pt-BR" w:bidi="it-IT"/>
        </w:rPr>
      </w:pPr>
      <w:r w:rsidRPr="00E32C86">
        <w:rPr>
          <w:rFonts w:ascii="Times New Roman" w:eastAsia="Calibri" w:hAnsi="Times New Roman" w:cs="Times New Roman"/>
          <w:kern w:val="1"/>
          <w:sz w:val="24"/>
          <w:szCs w:val="24"/>
          <w:lang w:val="pt-BR" w:bidi="it-IT"/>
        </w:rPr>
        <w:t>d) que não tentou influenciar indevidamente o processo de tomada de decisão de algum outro Contratante, não tentou obter informações sigilosas que possam lhe conferir vantagens indevidas no procedimento de adjudicação, e não forneceu informações enganosas que influenciem de modo relevante as decisões relativas ao procedimento de adjudicação.</w:t>
      </w:r>
    </w:p>
    <w:p w14:paraId="59615DB8" w14:textId="77777777" w:rsidR="009839BB" w:rsidRPr="00E32C86" w:rsidRDefault="009839BB" w:rsidP="009839BB">
      <w:pPr>
        <w:spacing w:after="0" w:line="240" w:lineRule="auto"/>
        <w:jc w:val="both"/>
        <w:rPr>
          <w:rFonts w:ascii="Times New Roman" w:eastAsia="Calibri" w:hAnsi="Times New Roman" w:cs="Times New Roman"/>
          <w:kern w:val="1"/>
          <w:sz w:val="24"/>
          <w:szCs w:val="24"/>
          <w:lang w:val="pt-BR" w:bidi="it-IT"/>
        </w:rPr>
      </w:pPr>
    </w:p>
    <w:p w14:paraId="0755359D" w14:textId="77777777" w:rsidR="009839BB" w:rsidRPr="00E32C86" w:rsidRDefault="009839BB" w:rsidP="009839BB">
      <w:pPr>
        <w:keepNext/>
        <w:suppressAutoHyphens/>
        <w:spacing w:after="0" w:line="240" w:lineRule="auto"/>
        <w:jc w:val="both"/>
        <w:rPr>
          <w:rFonts w:ascii="Times New Roman" w:eastAsia="Calibri" w:hAnsi="Times New Roman" w:cs="Times New Roman"/>
          <w:b/>
          <w:kern w:val="24"/>
          <w:sz w:val="24"/>
          <w:szCs w:val="24"/>
          <w:lang w:val="pt-BR" w:bidi="it-IT"/>
        </w:rPr>
      </w:pPr>
      <w:r w:rsidRPr="00E32C86">
        <w:rPr>
          <w:rFonts w:ascii="Times New Roman" w:eastAsia="Calibri" w:hAnsi="Times New Roman" w:cs="Times New Roman"/>
          <w:b/>
          <w:kern w:val="24"/>
          <w:sz w:val="24"/>
          <w:szCs w:val="24"/>
          <w:lang w:val="pt-BR" w:bidi="it-IT"/>
        </w:rPr>
        <w:t>D: Motivos de exclusão previstos pela legislação italiana e situações equivalentes previstas pelas normas do país em acontece a contratação</w:t>
      </w:r>
    </w:p>
    <w:p w14:paraId="6AF66C60" w14:textId="77777777" w:rsidR="009839BB" w:rsidRPr="00E32C86" w:rsidRDefault="009839BB" w:rsidP="009839BB">
      <w:pPr>
        <w:suppressAutoHyphens/>
        <w:spacing w:after="0" w:line="240" w:lineRule="auto"/>
        <w:jc w:val="both"/>
        <w:rPr>
          <w:rFonts w:ascii="Times New Roman" w:eastAsia="Calibri" w:hAnsi="Times New Roman" w:cs="Times New Roman"/>
          <w:kern w:val="1"/>
          <w:sz w:val="24"/>
          <w:szCs w:val="24"/>
          <w:lang w:val="pt-BR" w:bidi="it-IT"/>
        </w:rPr>
      </w:pPr>
      <w:r w:rsidRPr="00E32C86">
        <w:rPr>
          <w:rFonts w:ascii="Times New Roman" w:eastAsia="Calibri" w:hAnsi="Times New Roman" w:cs="Times New Roman"/>
          <w:kern w:val="1"/>
          <w:sz w:val="24"/>
          <w:szCs w:val="24"/>
          <w:lang w:val="pt-BR" w:bidi="it-IT"/>
        </w:rPr>
        <w:t>O operador econômico não pode se encontrar em nenhuma das seguintes situações:</w:t>
      </w:r>
    </w:p>
    <w:p w14:paraId="0AA87C64" w14:textId="77777777" w:rsidR="009839BB" w:rsidRPr="00E32C86" w:rsidRDefault="009839BB" w:rsidP="009839BB">
      <w:pPr>
        <w:numPr>
          <w:ilvl w:val="0"/>
          <w:numId w:val="1"/>
        </w:numPr>
        <w:suppressAutoHyphens/>
        <w:spacing w:after="0" w:line="240" w:lineRule="auto"/>
        <w:jc w:val="both"/>
        <w:rPr>
          <w:rFonts w:ascii="Times New Roman" w:eastAsia="Times New Roman" w:hAnsi="Times New Roman" w:cs="Times New Roman"/>
          <w:kern w:val="1"/>
          <w:sz w:val="24"/>
          <w:szCs w:val="24"/>
          <w:lang w:val="pt-BR"/>
        </w:rPr>
      </w:pPr>
      <w:r w:rsidRPr="00E32C86">
        <w:rPr>
          <w:rFonts w:ascii="Times New Roman" w:eastAsia="Calibri" w:hAnsi="Times New Roman" w:cs="Times New Roman"/>
          <w:kern w:val="1"/>
          <w:sz w:val="24"/>
          <w:szCs w:val="24"/>
          <w:lang w:val="pt-BR" w:bidi="it-IT"/>
        </w:rPr>
        <w:lastRenderedPageBreak/>
        <w:t>não podem existir contra ele processos de destituição, suspensão ou de proibição previstos pela legislação de combate à máfia</w:t>
      </w:r>
    </w:p>
    <w:p w14:paraId="7CB8AFD0" w14:textId="77777777" w:rsidR="009839BB" w:rsidRPr="00E32C86" w:rsidRDefault="009839BB" w:rsidP="009839BB">
      <w:pPr>
        <w:numPr>
          <w:ilvl w:val="0"/>
          <w:numId w:val="1"/>
        </w:numPr>
        <w:suppressAutoHyphens/>
        <w:spacing w:after="0" w:line="240" w:lineRule="auto"/>
        <w:jc w:val="both"/>
        <w:rPr>
          <w:rFonts w:ascii="Times New Roman" w:eastAsia="Times New Roman" w:hAnsi="Times New Roman" w:cs="Times New Roman"/>
          <w:kern w:val="1"/>
          <w:sz w:val="24"/>
          <w:szCs w:val="24"/>
          <w:lang w:val="pt-BR"/>
        </w:rPr>
      </w:pPr>
      <w:r w:rsidRPr="00E32C86">
        <w:rPr>
          <w:rFonts w:ascii="Times New Roman" w:eastAsia="Calibri" w:hAnsi="Times New Roman" w:cs="Times New Roman"/>
          <w:kern w:val="1"/>
          <w:sz w:val="24"/>
          <w:szCs w:val="24"/>
          <w:lang w:val="pt-BR" w:bidi="it-IT"/>
        </w:rPr>
        <w:t>não pode estar sujeito a infiltrações do crime organizado</w:t>
      </w:r>
    </w:p>
    <w:p w14:paraId="543DB433" w14:textId="77777777" w:rsidR="009839BB" w:rsidRPr="00E32C86" w:rsidRDefault="009839BB" w:rsidP="009839BB">
      <w:pPr>
        <w:numPr>
          <w:ilvl w:val="0"/>
          <w:numId w:val="1"/>
        </w:numPr>
        <w:suppressAutoHyphens/>
        <w:spacing w:after="0" w:line="240" w:lineRule="auto"/>
        <w:jc w:val="both"/>
        <w:rPr>
          <w:rFonts w:ascii="Times New Roman" w:eastAsia="Times New Roman" w:hAnsi="Times New Roman" w:cs="Times New Roman"/>
          <w:kern w:val="1"/>
          <w:sz w:val="24"/>
          <w:szCs w:val="24"/>
          <w:lang w:val="pt-BR"/>
        </w:rPr>
      </w:pPr>
      <w:r w:rsidRPr="00E32C86">
        <w:rPr>
          <w:rFonts w:ascii="Times New Roman" w:eastAsia="Times New Roman" w:hAnsi="Times New Roman" w:cs="Times New Roman"/>
          <w:kern w:val="1"/>
          <w:sz w:val="24"/>
          <w:szCs w:val="24"/>
          <w:lang w:val="pt-BR"/>
        </w:rPr>
        <w:t>não pode ter sido interditado do exercício de atividades ou ter sofrido outras sanções que impliquem a proibição de negociar com a administração pública</w:t>
      </w:r>
    </w:p>
    <w:p w14:paraId="5E36E942" w14:textId="77777777" w:rsidR="009839BB" w:rsidRPr="00E32C86" w:rsidRDefault="009839BB" w:rsidP="009839BB">
      <w:pPr>
        <w:numPr>
          <w:ilvl w:val="0"/>
          <w:numId w:val="1"/>
        </w:numPr>
        <w:suppressAutoHyphens/>
        <w:spacing w:after="0" w:line="240" w:lineRule="auto"/>
        <w:jc w:val="both"/>
        <w:rPr>
          <w:rFonts w:ascii="Times New Roman" w:eastAsia="Times New Roman" w:hAnsi="Times New Roman" w:cs="Times New Roman"/>
          <w:kern w:val="1"/>
          <w:sz w:val="24"/>
          <w:szCs w:val="24"/>
          <w:lang w:val="pt-BR"/>
        </w:rPr>
      </w:pPr>
      <w:r w:rsidRPr="00E32C86">
        <w:rPr>
          <w:rFonts w:ascii="Times New Roman" w:eastAsia="Times New Roman" w:hAnsi="Times New Roman" w:cs="Times New Roman"/>
          <w:kern w:val="1"/>
          <w:sz w:val="24"/>
          <w:szCs w:val="24"/>
          <w:lang w:val="pt-BR"/>
        </w:rPr>
        <w:t xml:space="preserve">não pode estar inscrito no banco de dados informatizado mantido pela agência nacional de combate à corrupção por ter apresentado declarações falsas ou documentos falsos com a finalidade de obter o certificado de qualificação, durante o período de inscrição; </w:t>
      </w:r>
    </w:p>
    <w:p w14:paraId="7B9F75EB" w14:textId="77777777" w:rsidR="009839BB" w:rsidRPr="00E32C86" w:rsidRDefault="009839BB" w:rsidP="009839BB">
      <w:pPr>
        <w:numPr>
          <w:ilvl w:val="0"/>
          <w:numId w:val="1"/>
        </w:numPr>
        <w:suppressAutoHyphens/>
        <w:spacing w:after="0" w:line="240" w:lineRule="auto"/>
        <w:jc w:val="both"/>
        <w:rPr>
          <w:rFonts w:ascii="Times New Roman" w:eastAsia="Times New Roman" w:hAnsi="Times New Roman" w:cs="Times New Roman"/>
          <w:kern w:val="1"/>
          <w:sz w:val="24"/>
          <w:szCs w:val="24"/>
          <w:lang w:val="pt-BR"/>
        </w:rPr>
      </w:pPr>
      <w:r w:rsidRPr="00E32C86">
        <w:rPr>
          <w:rFonts w:ascii="Times New Roman" w:eastAsia="Times New Roman" w:hAnsi="Times New Roman" w:cs="Times New Roman"/>
          <w:kern w:val="1"/>
          <w:sz w:val="24"/>
          <w:szCs w:val="24"/>
          <w:lang w:val="pt-BR"/>
        </w:rPr>
        <w:t>não pode ter infringido a proibição de</w:t>
      </w:r>
      <w:r>
        <w:rPr>
          <w:rFonts w:ascii="Times New Roman" w:eastAsia="Times New Roman" w:hAnsi="Times New Roman" w:cs="Times New Roman"/>
          <w:kern w:val="1"/>
          <w:sz w:val="24"/>
          <w:szCs w:val="24"/>
          <w:lang w:val="pt-BR"/>
        </w:rPr>
        <w:t xml:space="preserve"> [alteração do proprietário por] titularidade fiduciária;</w:t>
      </w:r>
    </w:p>
    <w:p w14:paraId="2F7BBC9F" w14:textId="77777777" w:rsidR="009839BB" w:rsidRPr="00E32C86" w:rsidRDefault="009839BB" w:rsidP="009839BB">
      <w:pPr>
        <w:numPr>
          <w:ilvl w:val="0"/>
          <w:numId w:val="1"/>
        </w:numPr>
        <w:suppressAutoHyphens/>
        <w:spacing w:after="0" w:line="240" w:lineRule="auto"/>
        <w:jc w:val="both"/>
        <w:rPr>
          <w:rFonts w:ascii="Times New Roman" w:eastAsia="Times New Roman" w:hAnsi="Times New Roman" w:cs="Times New Roman"/>
          <w:kern w:val="1"/>
          <w:sz w:val="24"/>
          <w:szCs w:val="24"/>
          <w:lang w:val="pt-BR"/>
        </w:rPr>
      </w:pPr>
      <w:r w:rsidRPr="00E32C86">
        <w:rPr>
          <w:rFonts w:ascii="Times New Roman" w:eastAsia="Times New Roman" w:hAnsi="Times New Roman" w:cs="Times New Roman"/>
          <w:kern w:val="1"/>
          <w:sz w:val="24"/>
          <w:szCs w:val="24"/>
          <w:lang w:val="pt-BR"/>
        </w:rPr>
        <w:t>deve respeitar as normas do direito ao trabalho de portadores de deficiências</w:t>
      </w:r>
    </w:p>
    <w:p w14:paraId="38FFEA2B" w14:textId="77777777" w:rsidR="009839BB" w:rsidRPr="00E32C86" w:rsidRDefault="009839BB" w:rsidP="009839BB">
      <w:pPr>
        <w:numPr>
          <w:ilvl w:val="0"/>
          <w:numId w:val="1"/>
        </w:numPr>
        <w:suppressAutoHyphens/>
        <w:spacing w:after="0" w:line="240" w:lineRule="auto"/>
        <w:jc w:val="both"/>
        <w:rPr>
          <w:rFonts w:ascii="Times New Roman" w:eastAsia="Times New Roman" w:hAnsi="Times New Roman" w:cs="Times New Roman"/>
          <w:kern w:val="1"/>
          <w:sz w:val="24"/>
          <w:szCs w:val="24"/>
          <w:lang w:val="pt-BR"/>
        </w:rPr>
      </w:pPr>
      <w:r w:rsidRPr="00E32C86">
        <w:rPr>
          <w:rFonts w:ascii="Times New Roman" w:eastAsia="Times New Roman" w:hAnsi="Times New Roman" w:cs="Times New Roman"/>
          <w:kern w:val="1"/>
          <w:sz w:val="24"/>
          <w:szCs w:val="24"/>
          <w:lang w:val="pt-BR"/>
        </w:rPr>
        <w:t>se foi vítima de crimes de corrupção e extorsão por parte da criminalidade organizada, ou por parte de quem pretendia facilitar as atividades da criminalidade organizada, e não se tratava de caso de necessidade ou de legítima defesa, denunciou os fatos às autoridades judiciárias.</w:t>
      </w:r>
    </w:p>
    <w:p w14:paraId="4CC73542" w14:textId="77777777" w:rsidR="009839BB" w:rsidRPr="00E32C86" w:rsidRDefault="009839BB" w:rsidP="009839BB">
      <w:pPr>
        <w:numPr>
          <w:ilvl w:val="0"/>
          <w:numId w:val="1"/>
        </w:numPr>
        <w:suppressAutoHyphens/>
        <w:spacing w:after="0" w:line="240" w:lineRule="auto"/>
        <w:jc w:val="both"/>
        <w:rPr>
          <w:rFonts w:ascii="Times New Roman" w:eastAsia="Times New Roman" w:hAnsi="Times New Roman" w:cs="Times New Roman"/>
          <w:kern w:val="1"/>
          <w:sz w:val="24"/>
          <w:szCs w:val="24"/>
          <w:lang w:val="pt-BR"/>
        </w:rPr>
      </w:pPr>
      <w:r w:rsidRPr="00E32C86">
        <w:rPr>
          <w:rFonts w:ascii="Times New Roman" w:eastAsia="Times New Roman" w:hAnsi="Times New Roman" w:cs="Times New Roman"/>
          <w:kern w:val="1"/>
          <w:sz w:val="24"/>
          <w:szCs w:val="24"/>
          <w:lang w:val="pt-BR"/>
        </w:rPr>
        <w:t>Em relação a outro participante do mesmo procedimento de adjudicação, o operador econômico não pode estar numa situação de controle ou de qualquer outro tipo, incluindo situações de fato, caso a situação de controle ou de outro tipo implique que as propostas sejam imputáveis a um único centro de tomada de decisão.</w:t>
      </w:r>
    </w:p>
    <w:p w14:paraId="11530351" w14:textId="77777777" w:rsidR="009839BB" w:rsidRPr="00E32C86" w:rsidRDefault="009839BB" w:rsidP="009839BB">
      <w:pPr>
        <w:numPr>
          <w:ilvl w:val="0"/>
          <w:numId w:val="1"/>
        </w:numPr>
        <w:suppressAutoHyphens/>
        <w:spacing w:after="0" w:line="240" w:lineRule="auto"/>
        <w:jc w:val="both"/>
        <w:rPr>
          <w:rFonts w:ascii="Times New Roman" w:eastAsia="Times New Roman" w:hAnsi="Times New Roman" w:cs="Times New Roman"/>
          <w:kern w:val="1"/>
          <w:sz w:val="24"/>
          <w:szCs w:val="24"/>
          <w:lang w:val="pt-BR"/>
        </w:rPr>
      </w:pPr>
      <w:r w:rsidRPr="00E32C86">
        <w:rPr>
          <w:rFonts w:ascii="Times New Roman" w:eastAsia="Calibri" w:hAnsi="Times New Roman" w:cs="Times New Roman"/>
          <w:kern w:val="1"/>
          <w:sz w:val="24"/>
          <w:szCs w:val="24"/>
          <w:lang w:val="pt-BR" w:bidi="it-IT"/>
        </w:rPr>
        <w:t>O operador econômico não pode ter fechado contratos de trabalho subordinado ou autônomo ou atribuído prestações de serviços a ex-funcionários do Contratante que tenham interrompido seu vínculo de trabalho há menos de três anos e que nos últimos três anos de serviço tenham exercido poderes de decisão ou de negociação por conta do Contratante junto ao mesmo operador econômico (</w:t>
      </w:r>
      <w:r w:rsidRPr="00E32C86">
        <w:rPr>
          <w:rFonts w:ascii="Times New Roman" w:eastAsia="Calibri" w:hAnsi="Times New Roman" w:cs="Times New Roman"/>
          <w:i/>
          <w:kern w:val="1"/>
          <w:sz w:val="24"/>
          <w:szCs w:val="24"/>
          <w:lang w:val="pt-BR" w:bidi="it-IT"/>
        </w:rPr>
        <w:t>pantouflage</w:t>
      </w:r>
      <w:r w:rsidRPr="00E32C86">
        <w:rPr>
          <w:rFonts w:ascii="Times New Roman" w:eastAsia="Calibri" w:hAnsi="Times New Roman" w:cs="Times New Roman"/>
          <w:kern w:val="1"/>
          <w:sz w:val="24"/>
          <w:szCs w:val="24"/>
          <w:lang w:val="pt-BR" w:bidi="it-IT"/>
        </w:rPr>
        <w:t xml:space="preserve"> o </w:t>
      </w:r>
      <w:r w:rsidRPr="00E32C86">
        <w:rPr>
          <w:rFonts w:ascii="Times New Roman" w:eastAsia="Calibri" w:hAnsi="Times New Roman" w:cs="Times New Roman"/>
          <w:i/>
          <w:kern w:val="1"/>
          <w:sz w:val="24"/>
          <w:szCs w:val="24"/>
          <w:lang w:val="pt-BR" w:bidi="it-IT"/>
        </w:rPr>
        <w:t>revolving door</w:t>
      </w:r>
      <w:r w:rsidRPr="00E32C86">
        <w:rPr>
          <w:rFonts w:ascii="Times New Roman" w:eastAsia="Calibri" w:hAnsi="Times New Roman" w:cs="Times New Roman"/>
          <w:kern w:val="1"/>
          <w:sz w:val="24"/>
          <w:szCs w:val="24"/>
          <w:lang w:val="pt-BR" w:bidi="it-IT"/>
        </w:rPr>
        <w:t>)</w:t>
      </w:r>
    </w:p>
    <w:p w14:paraId="38B2E1D7" w14:textId="77777777" w:rsidR="009839BB" w:rsidRPr="00E32C86" w:rsidRDefault="009839BB" w:rsidP="009839BB">
      <w:pPr>
        <w:suppressAutoHyphens/>
        <w:spacing w:after="0" w:line="240" w:lineRule="auto"/>
        <w:jc w:val="center"/>
        <w:rPr>
          <w:rFonts w:ascii="Times New Roman" w:eastAsia="Calibri" w:hAnsi="Times New Roman" w:cs="Times New Roman"/>
          <w:w w:val="0"/>
          <w:kern w:val="1"/>
          <w:sz w:val="24"/>
          <w:szCs w:val="24"/>
          <w:lang w:val="pt-BR" w:bidi="it-IT"/>
        </w:rPr>
      </w:pPr>
    </w:p>
    <w:p w14:paraId="418EBD69" w14:textId="77777777" w:rsidR="009839BB" w:rsidRPr="00E32C86" w:rsidRDefault="009839BB" w:rsidP="009839BB">
      <w:pPr>
        <w:suppressAutoHyphens/>
        <w:spacing w:after="0" w:line="240" w:lineRule="auto"/>
        <w:jc w:val="center"/>
        <w:rPr>
          <w:rFonts w:ascii="Times New Roman" w:eastAsia="Calibri" w:hAnsi="Times New Roman" w:cs="Times New Roman"/>
          <w:b/>
          <w:kern w:val="1"/>
          <w:sz w:val="24"/>
          <w:szCs w:val="24"/>
          <w:lang w:val="pt-BR" w:bidi="it-IT"/>
        </w:rPr>
      </w:pPr>
      <w:r w:rsidRPr="00E32C86">
        <w:rPr>
          <w:rFonts w:ascii="Times New Roman" w:eastAsia="Calibri" w:hAnsi="Times New Roman" w:cs="Times New Roman"/>
          <w:b/>
          <w:kern w:val="1"/>
          <w:sz w:val="24"/>
          <w:szCs w:val="24"/>
          <w:lang w:val="pt-BR" w:bidi="it-IT"/>
        </w:rPr>
        <w:t>PARTE IV: CRITÉRIOS DE SELEÇÃO</w:t>
      </w:r>
    </w:p>
    <w:p w14:paraId="1C0549DA" w14:textId="77777777" w:rsidR="009839BB" w:rsidRPr="00E32C86" w:rsidRDefault="009839BB" w:rsidP="009839BB">
      <w:pPr>
        <w:suppressAutoHyphens/>
        <w:spacing w:after="0" w:line="240" w:lineRule="auto"/>
        <w:rPr>
          <w:rFonts w:ascii="Times New Roman" w:eastAsia="Calibri" w:hAnsi="Times New Roman" w:cs="Times New Roman"/>
          <w:kern w:val="1"/>
          <w:sz w:val="24"/>
          <w:szCs w:val="24"/>
          <w:lang w:val="pt-BR" w:bidi="it-IT"/>
        </w:rPr>
      </w:pPr>
    </w:p>
    <w:p w14:paraId="11EEE878" w14:textId="77777777" w:rsidR="009839BB" w:rsidRPr="00E32C86" w:rsidRDefault="009839BB" w:rsidP="009839BB">
      <w:pPr>
        <w:suppressAutoHyphens/>
        <w:spacing w:after="0" w:line="240" w:lineRule="auto"/>
        <w:rPr>
          <w:rFonts w:ascii="Times New Roman" w:eastAsia="Calibri" w:hAnsi="Times New Roman" w:cs="Times New Roman"/>
          <w:w w:val="0"/>
          <w:kern w:val="1"/>
          <w:sz w:val="24"/>
          <w:szCs w:val="24"/>
          <w:lang w:val="pt-BR" w:bidi="it-IT"/>
        </w:rPr>
      </w:pPr>
      <w:r w:rsidRPr="00E32C86">
        <w:rPr>
          <w:rFonts w:ascii="Times New Roman" w:eastAsia="Calibri" w:hAnsi="Times New Roman" w:cs="Times New Roman"/>
          <w:kern w:val="1"/>
          <w:sz w:val="24"/>
          <w:szCs w:val="24"/>
          <w:lang w:val="pt-BR" w:bidi="it-IT"/>
        </w:rPr>
        <w:t>O operador econômico deve atender a todos os critérios de seleção solicitados nos documentos relativos à seleção.</w:t>
      </w:r>
    </w:p>
    <w:p w14:paraId="155906E2" w14:textId="77777777" w:rsidR="009839BB" w:rsidRPr="00E32C86" w:rsidRDefault="009839BB" w:rsidP="009839BB">
      <w:pPr>
        <w:suppressAutoHyphens/>
        <w:spacing w:after="0" w:line="240" w:lineRule="auto"/>
        <w:jc w:val="center"/>
        <w:rPr>
          <w:rFonts w:ascii="Times New Roman" w:eastAsia="Calibri" w:hAnsi="Times New Roman" w:cs="Times New Roman"/>
          <w:w w:val="0"/>
          <w:kern w:val="1"/>
          <w:sz w:val="24"/>
          <w:szCs w:val="24"/>
          <w:lang w:val="pt-BR" w:bidi="it-IT"/>
        </w:rPr>
      </w:pPr>
    </w:p>
    <w:p w14:paraId="1369C3ED" w14:textId="77777777" w:rsidR="009839BB" w:rsidRPr="00E32C86" w:rsidRDefault="009839BB" w:rsidP="009839BB">
      <w:pPr>
        <w:keepNext/>
        <w:suppressAutoHyphens/>
        <w:spacing w:after="0" w:line="240" w:lineRule="auto"/>
        <w:jc w:val="center"/>
        <w:rPr>
          <w:rFonts w:ascii="Times New Roman" w:eastAsia="Calibri" w:hAnsi="Times New Roman" w:cs="Times New Roman"/>
          <w:b/>
          <w:i/>
          <w:kern w:val="24"/>
          <w:sz w:val="24"/>
          <w:szCs w:val="24"/>
          <w:lang w:val="pt-BR" w:bidi="it-IT"/>
        </w:rPr>
      </w:pPr>
      <w:r w:rsidRPr="00E32C86">
        <w:rPr>
          <w:rFonts w:ascii="Times New Roman" w:eastAsia="Calibri" w:hAnsi="Times New Roman" w:cs="Times New Roman"/>
          <w:b/>
          <w:kern w:val="24"/>
          <w:sz w:val="24"/>
          <w:szCs w:val="24"/>
          <w:lang w:val="pt-BR" w:bidi="it-IT"/>
        </w:rPr>
        <w:t>Parte V: DECLARAÇÕES FINAIS</w:t>
      </w:r>
    </w:p>
    <w:p w14:paraId="5B8E1AEF" w14:textId="77777777" w:rsidR="009839BB" w:rsidRPr="00E32C86" w:rsidRDefault="009839BB" w:rsidP="009839BB">
      <w:pPr>
        <w:suppressAutoHyphens/>
        <w:spacing w:after="0" w:line="240" w:lineRule="auto"/>
        <w:jc w:val="both"/>
        <w:rPr>
          <w:rFonts w:ascii="Times New Roman" w:eastAsia="Calibri" w:hAnsi="Times New Roman" w:cs="Times New Roman"/>
          <w:i/>
          <w:kern w:val="1"/>
          <w:sz w:val="24"/>
          <w:szCs w:val="24"/>
          <w:lang w:val="pt-BR" w:bidi="it-IT"/>
        </w:rPr>
      </w:pPr>
    </w:p>
    <w:p w14:paraId="75AC39BC" w14:textId="77777777" w:rsidR="009839BB" w:rsidRPr="00E32C86" w:rsidRDefault="009839BB" w:rsidP="009839BB">
      <w:pPr>
        <w:suppressAutoHyphens/>
        <w:spacing w:after="0" w:line="240" w:lineRule="auto"/>
        <w:jc w:val="both"/>
        <w:rPr>
          <w:rFonts w:ascii="Times New Roman" w:eastAsia="Calibri" w:hAnsi="Times New Roman" w:cs="Times New Roman"/>
          <w:b/>
          <w:kern w:val="2"/>
          <w:sz w:val="24"/>
          <w:szCs w:val="24"/>
          <w:lang w:val="pt-BR" w:bidi="it-IT"/>
        </w:rPr>
      </w:pPr>
      <w:r w:rsidRPr="00E32C86">
        <w:rPr>
          <w:rFonts w:ascii="Times New Roman" w:eastAsia="Calibri" w:hAnsi="Times New Roman" w:cs="Times New Roman"/>
          <w:kern w:val="2"/>
          <w:sz w:val="24"/>
          <w:szCs w:val="24"/>
          <w:lang w:val="pt-BR" w:bidi="it-IT"/>
        </w:rPr>
        <w:t>O(s) abaixo assinado(s) declara(m) formalmente que as informações apresentadas nas partes de II a IV são verdadeiras e corretas, e que o(s) abaixo assinado(s) têm ciência das consequências penais decorrentes das declarações falsas graves previstas pelas normas italianas e pelas normas do país.</w:t>
      </w:r>
    </w:p>
    <w:p w14:paraId="6B2FC540" w14:textId="77777777" w:rsidR="009839BB" w:rsidRPr="00E32C86" w:rsidRDefault="009839BB" w:rsidP="009839BB">
      <w:pPr>
        <w:suppressAutoHyphens/>
        <w:spacing w:after="0" w:line="240" w:lineRule="auto"/>
        <w:jc w:val="both"/>
        <w:rPr>
          <w:rFonts w:ascii="Times New Roman" w:eastAsia="Calibri" w:hAnsi="Times New Roman" w:cs="Times New Roman"/>
          <w:kern w:val="1"/>
          <w:sz w:val="24"/>
          <w:szCs w:val="24"/>
          <w:lang w:val="pt-BR" w:bidi="it-IT"/>
        </w:rPr>
      </w:pPr>
      <w:r w:rsidRPr="00E32C86">
        <w:rPr>
          <w:rFonts w:ascii="Times New Roman" w:eastAsia="Calibri" w:hAnsi="Times New Roman" w:cs="Times New Roman"/>
          <w:kern w:val="2"/>
          <w:sz w:val="24"/>
          <w:szCs w:val="24"/>
          <w:lang w:val="pt-BR" w:bidi="it-IT"/>
        </w:rPr>
        <w:t>O(s) abaixo assinado(s), por meio do presente, certifica(m) a inexistência dos motivos de exclusão previstos na</w:t>
      </w:r>
      <w:r w:rsidRPr="00E32C86">
        <w:rPr>
          <w:rFonts w:ascii="Times New Roman" w:eastAsia="Calibri" w:hAnsi="Times New Roman" w:cs="Times New Roman"/>
          <w:kern w:val="1"/>
          <w:sz w:val="24"/>
          <w:szCs w:val="24"/>
          <w:lang w:val="pt-BR" w:bidi="it-IT"/>
        </w:rPr>
        <w:t xml:space="preserve"> Parte III, e certificam que atendem aos requisitos citados na Parte IV.</w:t>
      </w:r>
    </w:p>
    <w:p w14:paraId="22AF0E14" w14:textId="77777777" w:rsidR="009839BB" w:rsidRPr="00E32C86" w:rsidRDefault="009839BB" w:rsidP="009839BB">
      <w:pPr>
        <w:suppressAutoHyphens/>
        <w:spacing w:after="0" w:line="240" w:lineRule="auto"/>
        <w:jc w:val="both"/>
        <w:rPr>
          <w:rFonts w:ascii="Times New Roman" w:eastAsia="Calibri" w:hAnsi="Times New Roman" w:cs="Times New Roman"/>
          <w:kern w:val="1"/>
          <w:sz w:val="24"/>
          <w:szCs w:val="24"/>
          <w:lang w:val="pt-BR" w:bidi="it-IT"/>
        </w:rPr>
      </w:pPr>
      <w:r w:rsidRPr="00E32C86">
        <w:rPr>
          <w:rFonts w:ascii="Times New Roman" w:eastAsia="Calibri" w:hAnsi="Times New Roman" w:cs="Times New Roman"/>
          <w:kern w:val="2"/>
          <w:sz w:val="24"/>
          <w:szCs w:val="24"/>
          <w:lang w:val="pt-BR" w:bidi="it-IT"/>
        </w:rPr>
        <w:t xml:space="preserve">O(s) abaixo assinado(s) </w:t>
      </w:r>
      <w:r w:rsidRPr="00E32C86">
        <w:rPr>
          <w:rFonts w:ascii="Times New Roman" w:eastAsia="Calibri" w:hAnsi="Times New Roman" w:cs="Times New Roman"/>
          <w:kern w:val="1"/>
          <w:sz w:val="24"/>
          <w:szCs w:val="24"/>
          <w:lang w:val="pt-BR" w:bidi="it-IT"/>
        </w:rPr>
        <w:t>autoriza(m) formalmente o Contratante citado na parte I, a efetuar verificações junto às autoridades competentes do país sobre a veracidade das declarações dadas sobre os requisitos.</w:t>
      </w:r>
    </w:p>
    <w:p w14:paraId="30BBE969" w14:textId="77777777" w:rsidR="009839BB" w:rsidRPr="001E5D41" w:rsidRDefault="009839BB" w:rsidP="009839BB">
      <w:pPr>
        <w:suppressAutoHyphens/>
        <w:spacing w:after="0" w:line="240" w:lineRule="auto"/>
        <w:jc w:val="both"/>
        <w:rPr>
          <w:rFonts w:ascii="Times New Roman" w:eastAsia="Calibri" w:hAnsi="Times New Roman" w:cs="Times New Roman"/>
          <w:i/>
          <w:kern w:val="1"/>
          <w:sz w:val="24"/>
          <w:szCs w:val="24"/>
          <w:lang w:val="pt-BR" w:bidi="it-IT"/>
        </w:rPr>
      </w:pPr>
      <w:r w:rsidRPr="00E32C86">
        <w:rPr>
          <w:rFonts w:ascii="Times New Roman" w:hAnsi="Times New Roman" w:cs="Times New Roman"/>
          <w:sz w:val="24"/>
          <w:szCs w:val="24"/>
          <w:lang w:val="pt-BR"/>
        </w:rPr>
        <w:t xml:space="preserve">O </w:t>
      </w:r>
      <w:r w:rsidRPr="001E5D41">
        <w:rPr>
          <w:rFonts w:ascii="Times New Roman" w:hAnsi="Times New Roman" w:cs="Times New Roman"/>
          <w:sz w:val="24"/>
          <w:szCs w:val="24"/>
          <w:lang w:val="pt-BR"/>
        </w:rPr>
        <w:t>abaixo assinado aceita sem reservas ou ressalvas as disposições e condições contidas no instrumento particular e no Anexo 1, o qual faz parte integrante do instrumento.</w:t>
      </w:r>
    </w:p>
    <w:p w14:paraId="33F63A4F" w14:textId="77777777" w:rsidR="009839BB" w:rsidRPr="001E5D41" w:rsidRDefault="009839BB" w:rsidP="009839BB">
      <w:pPr>
        <w:suppressAutoHyphens/>
        <w:spacing w:after="0" w:line="240" w:lineRule="auto"/>
        <w:rPr>
          <w:rFonts w:ascii="Times New Roman" w:eastAsia="Calibri" w:hAnsi="Times New Roman" w:cs="Times New Roman"/>
          <w:i/>
          <w:kern w:val="1"/>
          <w:sz w:val="24"/>
          <w:szCs w:val="24"/>
          <w:lang w:val="pt-BR" w:bidi="it-IT"/>
        </w:rPr>
      </w:pPr>
    </w:p>
    <w:p w14:paraId="0827C863" w14:textId="05731152" w:rsidR="009839BB" w:rsidRPr="00E32C86" w:rsidRDefault="009839BB" w:rsidP="009839BB">
      <w:pPr>
        <w:suppressAutoHyphens/>
        <w:spacing w:after="0" w:line="240" w:lineRule="auto"/>
        <w:rPr>
          <w:rFonts w:ascii="Times New Roman" w:eastAsia="Calibri" w:hAnsi="Times New Roman" w:cs="Times New Roman"/>
          <w:kern w:val="1"/>
          <w:sz w:val="24"/>
          <w:szCs w:val="24"/>
          <w:lang w:val="pt-BR" w:bidi="it-IT"/>
        </w:rPr>
      </w:pPr>
      <w:r w:rsidRPr="001E5D41">
        <w:rPr>
          <w:rFonts w:ascii="Times New Roman" w:eastAsia="Calibri" w:hAnsi="Times New Roman" w:cs="Times New Roman"/>
          <w:kern w:val="1"/>
          <w:sz w:val="24"/>
          <w:szCs w:val="24"/>
          <w:lang w:val="pt-BR" w:bidi="it-IT"/>
        </w:rPr>
        <w:t xml:space="preserve">São Paulo, </w:t>
      </w:r>
      <w:r w:rsidR="004B6DCD" w:rsidRPr="001E5D41">
        <w:rPr>
          <w:rFonts w:ascii="Times New Roman" w:eastAsia="Calibri" w:hAnsi="Times New Roman" w:cs="Times New Roman"/>
          <w:kern w:val="1"/>
          <w:sz w:val="24"/>
          <w:szCs w:val="24"/>
          <w:lang w:val="pt-BR" w:bidi="it-IT"/>
        </w:rPr>
        <w:t xml:space="preserve"> </w:t>
      </w:r>
      <w:r w:rsidR="0034331B" w:rsidRPr="0034331B">
        <w:rPr>
          <w:rFonts w:ascii="Times New Roman" w:eastAsia="Calibri" w:hAnsi="Times New Roman" w:cs="Times New Roman"/>
          <w:i/>
          <w:iCs/>
          <w:kern w:val="1"/>
          <w:sz w:val="24"/>
          <w:szCs w:val="24"/>
          <w:lang w:val="pt-BR" w:bidi="it-IT"/>
        </w:rPr>
        <w:t>data</w:t>
      </w:r>
    </w:p>
    <w:p w14:paraId="793F2FB7" w14:textId="77777777" w:rsidR="009839BB" w:rsidRPr="00E32C86" w:rsidRDefault="009839BB" w:rsidP="009839BB">
      <w:pPr>
        <w:suppressAutoHyphens/>
        <w:spacing w:after="0" w:line="240" w:lineRule="auto"/>
        <w:rPr>
          <w:rFonts w:ascii="Times New Roman" w:eastAsia="Calibri" w:hAnsi="Times New Roman" w:cs="Times New Roman"/>
          <w:kern w:val="1"/>
          <w:sz w:val="24"/>
          <w:szCs w:val="24"/>
          <w:lang w:val="pt-BR" w:bidi="it-IT"/>
        </w:rPr>
      </w:pPr>
    </w:p>
    <w:p w14:paraId="081670B3" w14:textId="77777777" w:rsidR="009839BB" w:rsidRPr="00E32C86" w:rsidRDefault="009839BB" w:rsidP="009839BB">
      <w:pPr>
        <w:suppressAutoHyphens/>
        <w:spacing w:after="0" w:line="240" w:lineRule="auto"/>
        <w:ind w:left="4678"/>
        <w:jc w:val="center"/>
        <w:rPr>
          <w:rFonts w:ascii="Times New Roman" w:eastAsia="Calibri" w:hAnsi="Times New Roman" w:cs="Times New Roman"/>
          <w:kern w:val="1"/>
          <w:sz w:val="24"/>
          <w:szCs w:val="24"/>
          <w:lang w:val="pt-BR" w:bidi="it-IT"/>
        </w:rPr>
      </w:pPr>
      <w:r w:rsidRPr="00E32C86">
        <w:rPr>
          <w:rFonts w:ascii="Times New Roman" w:eastAsia="Calibri" w:hAnsi="Times New Roman" w:cs="Times New Roman"/>
          <w:kern w:val="1"/>
          <w:sz w:val="24"/>
          <w:szCs w:val="24"/>
          <w:lang w:val="pt-BR" w:bidi="it-IT"/>
        </w:rPr>
        <w:t>_____________________________________________</w:t>
      </w:r>
    </w:p>
    <w:p w14:paraId="5FEE482F" w14:textId="77777777" w:rsidR="009839BB" w:rsidRPr="00E32C86" w:rsidRDefault="009839BB" w:rsidP="009839BB">
      <w:pPr>
        <w:suppressAutoHyphens/>
        <w:spacing w:after="0" w:line="240" w:lineRule="auto"/>
        <w:ind w:left="4678"/>
        <w:jc w:val="center"/>
        <w:rPr>
          <w:rFonts w:ascii="Times New Roman" w:eastAsia="Calibri" w:hAnsi="Times New Roman" w:cs="Times New Roman"/>
          <w:kern w:val="1"/>
          <w:sz w:val="24"/>
          <w:szCs w:val="24"/>
          <w:lang w:val="pt-BR" w:bidi="it-IT"/>
        </w:rPr>
      </w:pPr>
      <w:r>
        <w:rPr>
          <w:rFonts w:ascii="Times New Roman" w:eastAsia="Calibri" w:hAnsi="Times New Roman" w:cs="Times New Roman"/>
          <w:kern w:val="1"/>
          <w:sz w:val="24"/>
          <w:szCs w:val="24"/>
          <w:lang w:val="pt-BR" w:bidi="it-IT"/>
        </w:rPr>
        <w:t>Representante legal</w:t>
      </w:r>
    </w:p>
    <w:p w14:paraId="53542603" w14:textId="77777777" w:rsidR="009839BB" w:rsidRPr="00E32C86" w:rsidRDefault="009839BB" w:rsidP="009839BB">
      <w:pPr>
        <w:suppressAutoHyphens/>
        <w:spacing w:after="0" w:line="240" w:lineRule="auto"/>
        <w:rPr>
          <w:rFonts w:ascii="Times New Roman" w:eastAsia="Calibri" w:hAnsi="Times New Roman" w:cs="Times New Roman"/>
          <w:kern w:val="1"/>
          <w:sz w:val="24"/>
          <w:szCs w:val="24"/>
          <w:lang w:val="pt-BR" w:bidi="it-IT"/>
        </w:rPr>
      </w:pPr>
    </w:p>
    <w:p w14:paraId="5E43335B" w14:textId="77777777" w:rsidR="009839BB" w:rsidRPr="00B978B6" w:rsidRDefault="009839BB" w:rsidP="00B978B6">
      <w:pPr>
        <w:suppressAutoHyphens/>
        <w:spacing w:after="0" w:line="240" w:lineRule="auto"/>
        <w:jc w:val="both"/>
        <w:rPr>
          <w:rFonts w:ascii="Times New Roman" w:eastAsia="Calibri" w:hAnsi="Times New Roman" w:cs="Times New Roman"/>
          <w:b/>
          <w:i/>
          <w:kern w:val="1"/>
          <w:sz w:val="24"/>
          <w:szCs w:val="24"/>
          <w:lang w:val="pt-BR" w:bidi="it-IT"/>
        </w:rPr>
      </w:pPr>
      <w:r w:rsidRPr="00E32C86">
        <w:rPr>
          <w:rFonts w:ascii="Times New Roman" w:eastAsia="Calibri" w:hAnsi="Times New Roman" w:cs="Times New Roman"/>
          <w:b/>
          <w:i/>
          <w:kern w:val="1"/>
          <w:sz w:val="24"/>
          <w:szCs w:val="24"/>
          <w:lang w:val="pt-BR" w:bidi="it-IT"/>
        </w:rPr>
        <w:t>ANEXAR CÓPIA DO DOCUMENTO DE IDENTIDADE DE CADA UM DOS SIGNATÁRIOS.</w:t>
      </w:r>
    </w:p>
    <w:sectPr w:rsidR="009839BB" w:rsidRPr="00B978B6" w:rsidSect="00CC0625">
      <w:footnotePr>
        <w:numFmt w:val="upperLetter"/>
      </w:footnotePr>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1321E2"/>
    <w:multiLevelType w:val="multilevel"/>
    <w:tmpl w:val="0DB42332"/>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4E4C0C8E"/>
    <w:multiLevelType w:val="hybridMultilevel"/>
    <w:tmpl w:val="14FC732A"/>
    <w:lvl w:ilvl="0" w:tplc="83387254">
      <w:start w:val="1"/>
      <w:numFmt w:val="decimal"/>
      <w:lvlText w:val="%1."/>
      <w:lvlJc w:val="left"/>
      <w:pPr>
        <w:ind w:left="644" w:hanging="360"/>
      </w:pPr>
      <w:rPr>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61357573"/>
    <w:multiLevelType w:val="hybridMultilevel"/>
    <w:tmpl w:val="EE18BFAE"/>
    <w:lvl w:ilvl="0" w:tplc="E9B8DF30">
      <w:start w:val="1"/>
      <w:numFmt w:val="bullet"/>
      <w:lvlText w:val="-"/>
      <w:lvlJc w:val="left"/>
      <w:pPr>
        <w:ind w:left="720" w:hanging="360"/>
      </w:pPr>
      <w:rPr>
        <w:rFonts w:ascii="Times New Roman" w:eastAsia="Calibr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numFmt w:val="upperLetter"/>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BB"/>
    <w:rsid w:val="00003F1F"/>
    <w:rsid w:val="000212DC"/>
    <w:rsid w:val="0005332D"/>
    <w:rsid w:val="0006171F"/>
    <w:rsid w:val="000725AA"/>
    <w:rsid w:val="0007510E"/>
    <w:rsid w:val="00094C0A"/>
    <w:rsid w:val="00097543"/>
    <w:rsid w:val="000A766E"/>
    <w:rsid w:val="000B03CB"/>
    <w:rsid w:val="000C3C31"/>
    <w:rsid w:val="000D55E9"/>
    <w:rsid w:val="000E266D"/>
    <w:rsid w:val="000E4C36"/>
    <w:rsid w:val="001203B2"/>
    <w:rsid w:val="00127F55"/>
    <w:rsid w:val="001630EA"/>
    <w:rsid w:val="001815A9"/>
    <w:rsid w:val="001A2620"/>
    <w:rsid w:val="001A2ED1"/>
    <w:rsid w:val="001A5049"/>
    <w:rsid w:val="001A5FC4"/>
    <w:rsid w:val="001A7E86"/>
    <w:rsid w:val="001B064C"/>
    <w:rsid w:val="001C6A4B"/>
    <w:rsid w:val="001C7062"/>
    <w:rsid w:val="001C7B8D"/>
    <w:rsid w:val="001D27B4"/>
    <w:rsid w:val="001E5D41"/>
    <w:rsid w:val="001F1AD8"/>
    <w:rsid w:val="001F3618"/>
    <w:rsid w:val="001F5370"/>
    <w:rsid w:val="00200207"/>
    <w:rsid w:val="00202705"/>
    <w:rsid w:val="00205F06"/>
    <w:rsid w:val="002073B0"/>
    <w:rsid w:val="00223C29"/>
    <w:rsid w:val="00224A4E"/>
    <w:rsid w:val="002323FE"/>
    <w:rsid w:val="002331A3"/>
    <w:rsid w:val="002453D1"/>
    <w:rsid w:val="002478A3"/>
    <w:rsid w:val="00251034"/>
    <w:rsid w:val="00267861"/>
    <w:rsid w:val="00273779"/>
    <w:rsid w:val="00286752"/>
    <w:rsid w:val="00291BCF"/>
    <w:rsid w:val="00296380"/>
    <w:rsid w:val="002A2F08"/>
    <w:rsid w:val="002A4FAB"/>
    <w:rsid w:val="002B34D2"/>
    <w:rsid w:val="002B4ECA"/>
    <w:rsid w:val="002C0A84"/>
    <w:rsid w:val="002D1ACC"/>
    <w:rsid w:val="002D30F7"/>
    <w:rsid w:val="002D6221"/>
    <w:rsid w:val="002D6FEE"/>
    <w:rsid w:val="002E23F8"/>
    <w:rsid w:val="002E3E09"/>
    <w:rsid w:val="002E5E09"/>
    <w:rsid w:val="002F6AE3"/>
    <w:rsid w:val="00300279"/>
    <w:rsid w:val="003079C3"/>
    <w:rsid w:val="00312D86"/>
    <w:rsid w:val="0031459E"/>
    <w:rsid w:val="00314E59"/>
    <w:rsid w:val="0034331B"/>
    <w:rsid w:val="00343C50"/>
    <w:rsid w:val="003508B6"/>
    <w:rsid w:val="0035199E"/>
    <w:rsid w:val="003605E1"/>
    <w:rsid w:val="003621B5"/>
    <w:rsid w:val="00370467"/>
    <w:rsid w:val="0037286F"/>
    <w:rsid w:val="00375915"/>
    <w:rsid w:val="00375FF2"/>
    <w:rsid w:val="00384ED0"/>
    <w:rsid w:val="00390C6F"/>
    <w:rsid w:val="003A0BE3"/>
    <w:rsid w:val="003B57F1"/>
    <w:rsid w:val="003D3EEE"/>
    <w:rsid w:val="003E5503"/>
    <w:rsid w:val="003F3A5C"/>
    <w:rsid w:val="00404D60"/>
    <w:rsid w:val="00405D44"/>
    <w:rsid w:val="00406928"/>
    <w:rsid w:val="004205E8"/>
    <w:rsid w:val="0042264B"/>
    <w:rsid w:val="004243C6"/>
    <w:rsid w:val="00425622"/>
    <w:rsid w:val="00426F62"/>
    <w:rsid w:val="00441A3A"/>
    <w:rsid w:val="0044344E"/>
    <w:rsid w:val="004657D3"/>
    <w:rsid w:val="00480B7B"/>
    <w:rsid w:val="00482841"/>
    <w:rsid w:val="004861D1"/>
    <w:rsid w:val="00486C19"/>
    <w:rsid w:val="00495BEE"/>
    <w:rsid w:val="00495EA0"/>
    <w:rsid w:val="004A52FF"/>
    <w:rsid w:val="004A6FEB"/>
    <w:rsid w:val="004B6DCD"/>
    <w:rsid w:val="004B6F95"/>
    <w:rsid w:val="004C69C6"/>
    <w:rsid w:val="004E2050"/>
    <w:rsid w:val="005127C2"/>
    <w:rsid w:val="00513C73"/>
    <w:rsid w:val="00522F2B"/>
    <w:rsid w:val="005307C8"/>
    <w:rsid w:val="00534A0C"/>
    <w:rsid w:val="00536477"/>
    <w:rsid w:val="0055637D"/>
    <w:rsid w:val="00557655"/>
    <w:rsid w:val="005577E4"/>
    <w:rsid w:val="00561492"/>
    <w:rsid w:val="00563E0E"/>
    <w:rsid w:val="00570DAC"/>
    <w:rsid w:val="00594747"/>
    <w:rsid w:val="005A05E4"/>
    <w:rsid w:val="005A67C0"/>
    <w:rsid w:val="005B19E0"/>
    <w:rsid w:val="005B7C48"/>
    <w:rsid w:val="005C5365"/>
    <w:rsid w:val="005D1A02"/>
    <w:rsid w:val="005E1C51"/>
    <w:rsid w:val="005E7E6D"/>
    <w:rsid w:val="005F1345"/>
    <w:rsid w:val="005F1D22"/>
    <w:rsid w:val="00602F4E"/>
    <w:rsid w:val="00610B2F"/>
    <w:rsid w:val="00627E24"/>
    <w:rsid w:val="006325D9"/>
    <w:rsid w:val="0063724D"/>
    <w:rsid w:val="006445D4"/>
    <w:rsid w:val="00651DB0"/>
    <w:rsid w:val="006579DA"/>
    <w:rsid w:val="00664BAD"/>
    <w:rsid w:val="00665BDB"/>
    <w:rsid w:val="00666244"/>
    <w:rsid w:val="00684C92"/>
    <w:rsid w:val="00686531"/>
    <w:rsid w:val="006878C8"/>
    <w:rsid w:val="006903CB"/>
    <w:rsid w:val="00692E82"/>
    <w:rsid w:val="006943A9"/>
    <w:rsid w:val="006B0C98"/>
    <w:rsid w:val="006B4417"/>
    <w:rsid w:val="006B4524"/>
    <w:rsid w:val="006C564F"/>
    <w:rsid w:val="006C5F81"/>
    <w:rsid w:val="006E53FF"/>
    <w:rsid w:val="006E580C"/>
    <w:rsid w:val="006E7185"/>
    <w:rsid w:val="006E789F"/>
    <w:rsid w:val="006F338C"/>
    <w:rsid w:val="0070602A"/>
    <w:rsid w:val="00706C13"/>
    <w:rsid w:val="007102D7"/>
    <w:rsid w:val="00710A5A"/>
    <w:rsid w:val="007133B6"/>
    <w:rsid w:val="00715916"/>
    <w:rsid w:val="00726E1F"/>
    <w:rsid w:val="0073058B"/>
    <w:rsid w:val="00733EE8"/>
    <w:rsid w:val="00745137"/>
    <w:rsid w:val="0075278F"/>
    <w:rsid w:val="00755A7F"/>
    <w:rsid w:val="007636E1"/>
    <w:rsid w:val="007666E3"/>
    <w:rsid w:val="00767E32"/>
    <w:rsid w:val="00780389"/>
    <w:rsid w:val="00786D7A"/>
    <w:rsid w:val="00796DF6"/>
    <w:rsid w:val="007A3E71"/>
    <w:rsid w:val="007A411A"/>
    <w:rsid w:val="007B3491"/>
    <w:rsid w:val="007B68CF"/>
    <w:rsid w:val="007B69CE"/>
    <w:rsid w:val="007E0D30"/>
    <w:rsid w:val="007E292B"/>
    <w:rsid w:val="007E5173"/>
    <w:rsid w:val="007F1250"/>
    <w:rsid w:val="007F53CD"/>
    <w:rsid w:val="007F7A85"/>
    <w:rsid w:val="00800EF9"/>
    <w:rsid w:val="00806575"/>
    <w:rsid w:val="00827D2D"/>
    <w:rsid w:val="00831F3B"/>
    <w:rsid w:val="00835E8B"/>
    <w:rsid w:val="008403F9"/>
    <w:rsid w:val="008407F5"/>
    <w:rsid w:val="0086355A"/>
    <w:rsid w:val="00871A85"/>
    <w:rsid w:val="00872031"/>
    <w:rsid w:val="00881DE2"/>
    <w:rsid w:val="00884802"/>
    <w:rsid w:val="008A5295"/>
    <w:rsid w:val="008B07A1"/>
    <w:rsid w:val="008C1537"/>
    <w:rsid w:val="008D2C79"/>
    <w:rsid w:val="008D4915"/>
    <w:rsid w:val="008E703E"/>
    <w:rsid w:val="008F3892"/>
    <w:rsid w:val="008F3CBA"/>
    <w:rsid w:val="00911EF8"/>
    <w:rsid w:val="009438A6"/>
    <w:rsid w:val="00951716"/>
    <w:rsid w:val="00962E0F"/>
    <w:rsid w:val="0096517E"/>
    <w:rsid w:val="00975968"/>
    <w:rsid w:val="00980D31"/>
    <w:rsid w:val="009820EE"/>
    <w:rsid w:val="009839BB"/>
    <w:rsid w:val="009912C4"/>
    <w:rsid w:val="009957CA"/>
    <w:rsid w:val="009A2178"/>
    <w:rsid w:val="009A422A"/>
    <w:rsid w:val="009C10B4"/>
    <w:rsid w:val="009C2CDE"/>
    <w:rsid w:val="009C36CC"/>
    <w:rsid w:val="009D5D67"/>
    <w:rsid w:val="009E13C0"/>
    <w:rsid w:val="009E36A3"/>
    <w:rsid w:val="009E3B78"/>
    <w:rsid w:val="00A10F48"/>
    <w:rsid w:val="00A17AB0"/>
    <w:rsid w:val="00A2252F"/>
    <w:rsid w:val="00A24ECD"/>
    <w:rsid w:val="00A338C2"/>
    <w:rsid w:val="00A34A7B"/>
    <w:rsid w:val="00A35836"/>
    <w:rsid w:val="00A36CE6"/>
    <w:rsid w:val="00A411B2"/>
    <w:rsid w:val="00A44224"/>
    <w:rsid w:val="00A445FB"/>
    <w:rsid w:val="00A5707C"/>
    <w:rsid w:val="00A64E8C"/>
    <w:rsid w:val="00A6616C"/>
    <w:rsid w:val="00A746CA"/>
    <w:rsid w:val="00A75708"/>
    <w:rsid w:val="00A76F22"/>
    <w:rsid w:val="00A831CB"/>
    <w:rsid w:val="00A85517"/>
    <w:rsid w:val="00A878BC"/>
    <w:rsid w:val="00AA244C"/>
    <w:rsid w:val="00AB536A"/>
    <w:rsid w:val="00AC39CF"/>
    <w:rsid w:val="00AD054D"/>
    <w:rsid w:val="00AD5969"/>
    <w:rsid w:val="00AE0444"/>
    <w:rsid w:val="00AF6697"/>
    <w:rsid w:val="00B051D5"/>
    <w:rsid w:val="00B277E1"/>
    <w:rsid w:val="00B310AA"/>
    <w:rsid w:val="00B42809"/>
    <w:rsid w:val="00B46220"/>
    <w:rsid w:val="00B64343"/>
    <w:rsid w:val="00B70C74"/>
    <w:rsid w:val="00B768E8"/>
    <w:rsid w:val="00B836A2"/>
    <w:rsid w:val="00B96C5B"/>
    <w:rsid w:val="00B978B6"/>
    <w:rsid w:val="00BC4EAB"/>
    <w:rsid w:val="00BC5F2A"/>
    <w:rsid w:val="00BF1EA4"/>
    <w:rsid w:val="00BF4147"/>
    <w:rsid w:val="00C047EE"/>
    <w:rsid w:val="00C06AAD"/>
    <w:rsid w:val="00C20AB7"/>
    <w:rsid w:val="00C20CE5"/>
    <w:rsid w:val="00C35DC4"/>
    <w:rsid w:val="00C462EA"/>
    <w:rsid w:val="00C542B6"/>
    <w:rsid w:val="00C55ADD"/>
    <w:rsid w:val="00C56EB8"/>
    <w:rsid w:val="00C577A6"/>
    <w:rsid w:val="00C670FA"/>
    <w:rsid w:val="00C714A4"/>
    <w:rsid w:val="00C740D6"/>
    <w:rsid w:val="00C76C86"/>
    <w:rsid w:val="00C83534"/>
    <w:rsid w:val="00C8429F"/>
    <w:rsid w:val="00C91011"/>
    <w:rsid w:val="00C91FB1"/>
    <w:rsid w:val="00C96F0F"/>
    <w:rsid w:val="00CB7031"/>
    <w:rsid w:val="00CE1FB6"/>
    <w:rsid w:val="00CE6096"/>
    <w:rsid w:val="00CE6D3D"/>
    <w:rsid w:val="00D23F9D"/>
    <w:rsid w:val="00D25ED7"/>
    <w:rsid w:val="00D37776"/>
    <w:rsid w:val="00D41697"/>
    <w:rsid w:val="00D46637"/>
    <w:rsid w:val="00D533B1"/>
    <w:rsid w:val="00D537F7"/>
    <w:rsid w:val="00D54790"/>
    <w:rsid w:val="00D563D1"/>
    <w:rsid w:val="00D60B7A"/>
    <w:rsid w:val="00D62A8A"/>
    <w:rsid w:val="00D64B8F"/>
    <w:rsid w:val="00D7060D"/>
    <w:rsid w:val="00D72CF8"/>
    <w:rsid w:val="00D83088"/>
    <w:rsid w:val="00D94ED2"/>
    <w:rsid w:val="00D96C8E"/>
    <w:rsid w:val="00DA0A32"/>
    <w:rsid w:val="00DA7915"/>
    <w:rsid w:val="00DB4589"/>
    <w:rsid w:val="00DB775A"/>
    <w:rsid w:val="00DC75D7"/>
    <w:rsid w:val="00DD2526"/>
    <w:rsid w:val="00DD357C"/>
    <w:rsid w:val="00DE4209"/>
    <w:rsid w:val="00DF304E"/>
    <w:rsid w:val="00DF6B08"/>
    <w:rsid w:val="00DF778A"/>
    <w:rsid w:val="00E019FD"/>
    <w:rsid w:val="00E04A11"/>
    <w:rsid w:val="00E05B42"/>
    <w:rsid w:val="00E11F64"/>
    <w:rsid w:val="00E16639"/>
    <w:rsid w:val="00E24D41"/>
    <w:rsid w:val="00E250BD"/>
    <w:rsid w:val="00E2745E"/>
    <w:rsid w:val="00E311CA"/>
    <w:rsid w:val="00E3339F"/>
    <w:rsid w:val="00E36E5E"/>
    <w:rsid w:val="00E43B78"/>
    <w:rsid w:val="00E566C6"/>
    <w:rsid w:val="00E71EAD"/>
    <w:rsid w:val="00E723D7"/>
    <w:rsid w:val="00E94C9C"/>
    <w:rsid w:val="00E966E0"/>
    <w:rsid w:val="00E974B7"/>
    <w:rsid w:val="00EA758B"/>
    <w:rsid w:val="00EA7D67"/>
    <w:rsid w:val="00EB3FC9"/>
    <w:rsid w:val="00EB5A7E"/>
    <w:rsid w:val="00EC0D5E"/>
    <w:rsid w:val="00EC5CCE"/>
    <w:rsid w:val="00ED4727"/>
    <w:rsid w:val="00ED72AB"/>
    <w:rsid w:val="00ED7FA4"/>
    <w:rsid w:val="00EE54EB"/>
    <w:rsid w:val="00EF00F3"/>
    <w:rsid w:val="00EF108B"/>
    <w:rsid w:val="00EF3F86"/>
    <w:rsid w:val="00EF712A"/>
    <w:rsid w:val="00F023C4"/>
    <w:rsid w:val="00F45E0D"/>
    <w:rsid w:val="00F51D5B"/>
    <w:rsid w:val="00F67EEA"/>
    <w:rsid w:val="00F74C25"/>
    <w:rsid w:val="00F75143"/>
    <w:rsid w:val="00F92347"/>
    <w:rsid w:val="00F93B61"/>
    <w:rsid w:val="00FA0782"/>
    <w:rsid w:val="00FA5CA3"/>
    <w:rsid w:val="00FA698E"/>
    <w:rsid w:val="00FB1D01"/>
    <w:rsid w:val="00FD6C68"/>
    <w:rsid w:val="00FE7C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3401A"/>
  <w15:docId w15:val="{6A0E6BEF-C236-4EA0-A2C8-000A3C402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839BB"/>
    <w:rPr>
      <w:rFonts w:eastAsiaTheme="minorEastAsia"/>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839BB"/>
    <w:pPr>
      <w:ind w:left="720"/>
      <w:contextualSpacing/>
    </w:pPr>
  </w:style>
  <w:style w:type="character" w:styleId="Collegamentoipertestuale">
    <w:name w:val="Hyperlink"/>
    <w:basedOn w:val="Carpredefinitoparagrafo"/>
    <w:uiPriority w:val="99"/>
    <w:unhideWhenUsed/>
    <w:rsid w:val="009839BB"/>
    <w:rPr>
      <w:color w:val="0000FF" w:themeColor="hyperlink"/>
      <w:u w:val="single"/>
    </w:rPr>
  </w:style>
  <w:style w:type="paragraph" w:styleId="Testofumetto">
    <w:name w:val="Balloon Text"/>
    <w:basedOn w:val="Normale"/>
    <w:link w:val="TestofumettoCarattere"/>
    <w:uiPriority w:val="99"/>
    <w:semiHidden/>
    <w:unhideWhenUsed/>
    <w:rsid w:val="007B69C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B69CE"/>
    <w:rPr>
      <w:rFonts w:ascii="Tahoma" w:eastAsiaTheme="minorEastAsia"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497375">
      <w:bodyDiv w:val="1"/>
      <w:marLeft w:val="0"/>
      <w:marRight w:val="0"/>
      <w:marTop w:val="0"/>
      <w:marBottom w:val="0"/>
      <w:divBdr>
        <w:top w:val="none" w:sz="0" w:space="0" w:color="auto"/>
        <w:left w:val="none" w:sz="0" w:space="0" w:color="auto"/>
        <w:bottom w:val="none" w:sz="0" w:space="0" w:color="auto"/>
        <w:right w:val="none" w:sz="0" w:space="0" w:color="auto"/>
      </w:divBdr>
    </w:div>
    <w:div w:id="687869779">
      <w:bodyDiv w:val="1"/>
      <w:marLeft w:val="0"/>
      <w:marRight w:val="0"/>
      <w:marTop w:val="0"/>
      <w:marBottom w:val="0"/>
      <w:divBdr>
        <w:top w:val="none" w:sz="0" w:space="0" w:color="auto"/>
        <w:left w:val="none" w:sz="0" w:space="0" w:color="auto"/>
        <w:bottom w:val="none" w:sz="0" w:space="0" w:color="auto"/>
        <w:right w:val="none" w:sz="0" w:space="0" w:color="auto"/>
      </w:divBdr>
    </w:div>
    <w:div w:id="1265192435">
      <w:bodyDiv w:val="1"/>
      <w:marLeft w:val="0"/>
      <w:marRight w:val="0"/>
      <w:marTop w:val="0"/>
      <w:marBottom w:val="0"/>
      <w:divBdr>
        <w:top w:val="none" w:sz="0" w:space="0" w:color="auto"/>
        <w:left w:val="none" w:sz="0" w:space="0" w:color="auto"/>
        <w:bottom w:val="none" w:sz="0" w:space="0" w:color="auto"/>
        <w:right w:val="none" w:sz="0" w:space="0" w:color="auto"/>
      </w:divBdr>
    </w:div>
    <w:div w:id="1584949491">
      <w:bodyDiv w:val="1"/>
      <w:marLeft w:val="0"/>
      <w:marRight w:val="0"/>
      <w:marTop w:val="0"/>
      <w:marBottom w:val="0"/>
      <w:divBdr>
        <w:top w:val="none" w:sz="0" w:space="0" w:color="auto"/>
        <w:left w:val="none" w:sz="0" w:space="0" w:color="auto"/>
        <w:bottom w:val="none" w:sz="0" w:space="0" w:color="auto"/>
        <w:right w:val="none" w:sz="0" w:space="0" w:color="auto"/>
      </w:divBdr>
    </w:div>
    <w:div w:id="1655988761">
      <w:bodyDiv w:val="1"/>
      <w:marLeft w:val="0"/>
      <w:marRight w:val="0"/>
      <w:marTop w:val="0"/>
      <w:marBottom w:val="0"/>
      <w:divBdr>
        <w:top w:val="none" w:sz="0" w:space="0" w:color="auto"/>
        <w:left w:val="none" w:sz="0" w:space="0" w:color="auto"/>
        <w:bottom w:val="none" w:sz="0" w:space="0" w:color="auto"/>
        <w:right w:val="none" w:sz="0" w:space="0" w:color="auto"/>
      </w:divBdr>
    </w:div>
    <w:div w:id="1911429703">
      <w:bodyDiv w:val="1"/>
      <w:marLeft w:val="0"/>
      <w:marRight w:val="0"/>
      <w:marTop w:val="0"/>
      <w:marBottom w:val="0"/>
      <w:divBdr>
        <w:top w:val="none" w:sz="0" w:space="0" w:color="auto"/>
        <w:left w:val="none" w:sz="0" w:space="0" w:color="auto"/>
        <w:bottom w:val="none" w:sz="0" w:space="0" w:color="auto"/>
        <w:right w:val="none" w:sz="0" w:space="0" w:color="auto"/>
      </w:divBdr>
    </w:div>
    <w:div w:id="2000843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339</TotalTime>
  <Pages>3</Pages>
  <Words>1187</Words>
  <Characters>6770</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flavio cenciarelli</dc:creator>
  <cp:lastModifiedBy>andrea tadiello</cp:lastModifiedBy>
  <cp:revision>279</cp:revision>
  <cp:lastPrinted>2023-04-12T13:50:00Z</cp:lastPrinted>
  <dcterms:created xsi:type="dcterms:W3CDTF">2021-09-06T13:54:00Z</dcterms:created>
  <dcterms:modified xsi:type="dcterms:W3CDTF">2025-02-05T15:01:00Z</dcterms:modified>
</cp:coreProperties>
</file>